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F914" w14:textId="25FB52A5" w:rsidR="00D33A5B" w:rsidRPr="00D33A5B" w:rsidRDefault="00D33A5B" w:rsidP="00D33A5B">
      <w:pPr>
        <w:ind w:left="3545"/>
        <w:jc w:val="right"/>
      </w:pPr>
    </w:p>
    <w:p w14:paraId="30B36D8F" w14:textId="243A637C" w:rsidR="00D33A5B" w:rsidRDefault="00D07FA2" w:rsidP="008C4D0C">
      <w:pPr>
        <w:ind w:left="7797"/>
        <w:jc w:val="right"/>
        <w:rPr>
          <w:color w:val="002060"/>
        </w:rPr>
      </w:pPr>
      <w:r>
        <w:rPr>
          <w:b/>
          <w:bCs/>
          <w:noProof/>
        </w:rPr>
        <w:drawing>
          <wp:anchor distT="47625" distB="47625" distL="47625" distR="47625" simplePos="0" relativeHeight="251662336" behindDoc="0" locked="0" layoutInCell="1" allowOverlap="0" wp14:anchorId="03932BB2" wp14:editId="3EB5BFAC">
            <wp:simplePos x="0" y="0"/>
            <wp:positionH relativeFrom="page">
              <wp:posOffset>3589655</wp:posOffset>
            </wp:positionH>
            <wp:positionV relativeFrom="paragraph">
              <wp:posOffset>9525</wp:posOffset>
            </wp:positionV>
            <wp:extent cx="528320" cy="629920"/>
            <wp:effectExtent l="0" t="0" r="5080" b="0"/>
            <wp:wrapSquare wrapText="bothSides"/>
            <wp:docPr id="2" name="Рисунок 2" descr="Описание: Описание: Описание: Описание: Описание: Описание: Герб сельского поселения Рязан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 сельского поселения Рязановско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74AAF" w14:textId="77777777" w:rsidR="008C4D0C" w:rsidRPr="0008223E" w:rsidRDefault="008C4D0C" w:rsidP="008C4D0C">
      <w:pPr>
        <w:ind w:left="7797"/>
        <w:jc w:val="right"/>
        <w:rPr>
          <w:color w:val="002060"/>
        </w:rPr>
      </w:pPr>
    </w:p>
    <w:p w14:paraId="1BB560DF" w14:textId="77777777" w:rsidR="00D33A5B" w:rsidRDefault="00D33A5B" w:rsidP="00D33A5B">
      <w:pPr>
        <w:tabs>
          <w:tab w:val="left" w:pos="0"/>
          <w:tab w:val="left" w:pos="3969"/>
        </w:tabs>
        <w:jc w:val="center"/>
        <w:rPr>
          <w:b/>
          <w:color w:val="002060"/>
        </w:rPr>
      </w:pPr>
    </w:p>
    <w:p w14:paraId="66B8CDCE" w14:textId="77777777" w:rsidR="00D33A5B" w:rsidRDefault="00D33A5B" w:rsidP="00D33A5B">
      <w:pPr>
        <w:tabs>
          <w:tab w:val="left" w:pos="0"/>
          <w:tab w:val="left" w:pos="3969"/>
        </w:tabs>
        <w:jc w:val="center"/>
        <w:rPr>
          <w:b/>
          <w:color w:val="002060"/>
        </w:rPr>
      </w:pPr>
    </w:p>
    <w:p w14:paraId="18520B9A" w14:textId="78A82C4F" w:rsidR="00D33A5B" w:rsidRPr="00550A71" w:rsidRDefault="00D33A5B" w:rsidP="00D33A5B">
      <w:pPr>
        <w:tabs>
          <w:tab w:val="left" w:pos="0"/>
          <w:tab w:val="left" w:pos="3969"/>
        </w:tabs>
        <w:jc w:val="center"/>
        <w:rPr>
          <w:b/>
          <w:color w:val="002060"/>
        </w:rPr>
      </w:pPr>
      <w:r w:rsidRPr="00550A71">
        <w:rPr>
          <w:b/>
          <w:color w:val="002060"/>
        </w:rPr>
        <w:t>СОВЕТ ДЕПУТАТОВ</w:t>
      </w:r>
    </w:p>
    <w:p w14:paraId="1E93DC74" w14:textId="77777777" w:rsidR="00D33A5B" w:rsidRPr="00550A71" w:rsidRDefault="00D33A5B" w:rsidP="00D33A5B">
      <w:pPr>
        <w:jc w:val="center"/>
        <w:rPr>
          <w:b/>
          <w:color w:val="002060"/>
        </w:rPr>
      </w:pPr>
      <w:r w:rsidRPr="00550A71">
        <w:rPr>
          <w:b/>
          <w:color w:val="002060"/>
        </w:rPr>
        <w:t>ПОСЕЛЕНИЯ РЯЗАНОВСКОЕ В ГОРОДЕ МОСКВЕ</w:t>
      </w:r>
    </w:p>
    <w:p w14:paraId="297D08E3" w14:textId="1629C997" w:rsidR="00D33A5B" w:rsidRPr="00550A71" w:rsidRDefault="00D33A5B" w:rsidP="00D33A5B">
      <w:pPr>
        <w:jc w:val="center"/>
        <w:rPr>
          <w:b/>
        </w:rPr>
      </w:pPr>
      <w:r w:rsidRPr="00550A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1FCD" wp14:editId="09081567">
                <wp:simplePos x="0" y="0"/>
                <wp:positionH relativeFrom="column">
                  <wp:posOffset>1270</wp:posOffset>
                </wp:positionH>
                <wp:positionV relativeFrom="paragraph">
                  <wp:posOffset>114935</wp:posOffset>
                </wp:positionV>
                <wp:extent cx="6172200" cy="233680"/>
                <wp:effectExtent l="0" t="0" r="1905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336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05638" id="Прямоугольник 3" o:spid="_x0000_s1026" style="position:absolute;margin-left:.1pt;margin-top:9.05pt;width:48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" fillcolor="#00b050"/>
            </w:pict>
          </mc:Fallback>
        </mc:AlternateContent>
      </w:r>
      <w:r w:rsidRPr="00550A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4EC04" wp14:editId="4BB6A850">
                <wp:simplePos x="0" y="0"/>
                <wp:positionH relativeFrom="column">
                  <wp:posOffset>1270</wp:posOffset>
                </wp:positionH>
                <wp:positionV relativeFrom="paragraph">
                  <wp:posOffset>191770</wp:posOffset>
                </wp:positionV>
                <wp:extent cx="6172200" cy="101600"/>
                <wp:effectExtent l="0" t="0" r="1905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1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70FB3" id="Прямоугольник 4" o:spid="_x0000_s1026" style="position:absolute;margin-left:.1pt;margin-top:15.1pt;width:486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" fillcolor="#00b0f0"/>
            </w:pict>
          </mc:Fallback>
        </mc:AlternateContent>
      </w:r>
    </w:p>
    <w:p w14:paraId="3CCAAF87" w14:textId="77777777" w:rsidR="00D33A5B" w:rsidRPr="00550A71" w:rsidRDefault="00D33A5B" w:rsidP="00D33A5B">
      <w:pPr>
        <w:jc w:val="center"/>
        <w:rPr>
          <w:b/>
        </w:rPr>
      </w:pPr>
    </w:p>
    <w:p w14:paraId="46BC9753" w14:textId="77777777" w:rsidR="00D33A5B" w:rsidRDefault="00D33A5B" w:rsidP="00D33A5B">
      <w:pPr>
        <w:jc w:val="center"/>
        <w:rPr>
          <w:b/>
        </w:rPr>
      </w:pPr>
    </w:p>
    <w:p w14:paraId="4C06175B" w14:textId="77777777" w:rsidR="00D33A5B" w:rsidRPr="00550A71" w:rsidRDefault="00D33A5B" w:rsidP="00D33A5B">
      <w:pPr>
        <w:jc w:val="center"/>
        <w:rPr>
          <w:b/>
        </w:rPr>
      </w:pPr>
      <w:r w:rsidRPr="00550A71">
        <w:rPr>
          <w:b/>
        </w:rPr>
        <w:t>РЕШЕНИЕ</w:t>
      </w:r>
    </w:p>
    <w:p w14:paraId="20BACD7C" w14:textId="77777777" w:rsidR="00D33A5B" w:rsidRPr="00BD192E" w:rsidRDefault="00D33A5B" w:rsidP="00D33A5B">
      <w:pPr>
        <w:rPr>
          <w:b/>
        </w:rPr>
      </w:pPr>
    </w:p>
    <w:p w14:paraId="3969D634" w14:textId="4E7DCB8B" w:rsidR="00D33A5B" w:rsidRPr="008C4D0C" w:rsidRDefault="00D33A5B" w:rsidP="00D33A5B">
      <w:pPr>
        <w:tabs>
          <w:tab w:val="left" w:pos="4253"/>
        </w:tabs>
        <w:ind w:right="-850"/>
        <w:jc w:val="both"/>
        <w:rPr>
          <w:b/>
        </w:rPr>
      </w:pPr>
      <w:r w:rsidRPr="008C4D0C">
        <w:rPr>
          <w:b/>
        </w:rPr>
        <w:t xml:space="preserve">От </w:t>
      </w:r>
      <w:r w:rsidR="008C4D0C" w:rsidRPr="008C4D0C">
        <w:rPr>
          <w:b/>
          <w:u w:val="single"/>
          <w:lang w:val="en-US"/>
        </w:rPr>
        <w:t>05</w:t>
      </w:r>
      <w:r w:rsidR="008C4D0C" w:rsidRPr="008C4D0C">
        <w:rPr>
          <w:b/>
          <w:u w:val="single"/>
        </w:rPr>
        <w:t xml:space="preserve">.09.2024 </w:t>
      </w:r>
      <w:r w:rsidRPr="008C4D0C">
        <w:rPr>
          <w:b/>
        </w:rPr>
        <w:t xml:space="preserve">№ </w:t>
      </w:r>
      <w:r w:rsidR="008C4D0C" w:rsidRPr="008C4D0C">
        <w:rPr>
          <w:b/>
          <w:u w:val="single"/>
        </w:rPr>
        <w:t>1/68</w:t>
      </w:r>
    </w:p>
    <w:p w14:paraId="2C4B5FA9" w14:textId="77777777" w:rsidR="00D33A5B" w:rsidRDefault="00D33A5B" w:rsidP="00D33A5B">
      <w:pPr>
        <w:jc w:val="both"/>
      </w:pPr>
    </w:p>
    <w:p w14:paraId="5A4DA56C" w14:textId="77777777" w:rsidR="00933540" w:rsidRDefault="00933540" w:rsidP="00933540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</w:t>
      </w:r>
    </w:p>
    <w:p w14:paraId="6FD01785" w14:textId="77777777" w:rsidR="00933540" w:rsidRPr="00D07FA2" w:rsidRDefault="00933540" w:rsidP="00F65FF8">
      <w:pPr>
        <w:pStyle w:val="a4"/>
        <w:rPr>
          <w:b w:val="0"/>
          <w:bCs w:val="0"/>
        </w:rPr>
      </w:pPr>
      <w:r w:rsidRPr="00D07FA2">
        <w:rPr>
          <w:b w:val="0"/>
          <w:bCs w:val="0"/>
        </w:rPr>
        <w:t>О назначении исполняющим обязанности</w:t>
      </w:r>
    </w:p>
    <w:p w14:paraId="1D2329C0" w14:textId="2CE933E7" w:rsidR="00933540" w:rsidRPr="00D07FA2" w:rsidRDefault="00933540" w:rsidP="00F65FF8">
      <w:pPr>
        <w:pStyle w:val="a4"/>
        <w:rPr>
          <w:b w:val="0"/>
          <w:bCs w:val="0"/>
        </w:rPr>
      </w:pPr>
      <w:r w:rsidRPr="00D07FA2">
        <w:rPr>
          <w:b w:val="0"/>
          <w:bCs w:val="0"/>
        </w:rPr>
        <w:t xml:space="preserve">главы администрации поселения </w:t>
      </w:r>
      <w:r w:rsidR="008A2F28" w:rsidRPr="00D07FA2">
        <w:rPr>
          <w:b w:val="0"/>
          <w:bCs w:val="0"/>
        </w:rPr>
        <w:t>Рязановское</w:t>
      </w:r>
    </w:p>
    <w:p w14:paraId="126EF588" w14:textId="6F3800BE" w:rsidR="00933540" w:rsidRPr="00D07FA2" w:rsidRDefault="00933540" w:rsidP="00F65FF8">
      <w:pPr>
        <w:pStyle w:val="a4"/>
      </w:pPr>
      <w:r w:rsidRPr="00D07FA2">
        <w:rPr>
          <w:b w:val="0"/>
          <w:bCs w:val="0"/>
        </w:rPr>
        <w:t>в городе Москве</w:t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</w:r>
      <w:r w:rsidRPr="00D07FA2">
        <w:tab/>
        <w:t xml:space="preserve">                      </w:t>
      </w:r>
      <w:r w:rsidRPr="00D07FA2">
        <w:tab/>
      </w:r>
    </w:p>
    <w:p w14:paraId="45CE271E" w14:textId="1A7B5CF7" w:rsidR="00933540" w:rsidRPr="00D07FA2" w:rsidRDefault="00933540" w:rsidP="00933540">
      <w:pPr>
        <w:pStyle w:val="a4"/>
        <w:ind w:firstLine="708"/>
        <w:rPr>
          <w:b w:val="0"/>
        </w:rPr>
      </w:pPr>
      <w:r w:rsidRPr="00D07FA2"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8A2F28" w:rsidRPr="00D07FA2">
        <w:rPr>
          <w:b w:val="0"/>
        </w:rPr>
        <w:t>у</w:t>
      </w:r>
      <w:r w:rsidRPr="00D07FA2">
        <w:rPr>
          <w:b w:val="0"/>
        </w:rPr>
        <w:t xml:space="preserve">става поселения </w:t>
      </w:r>
      <w:r w:rsidR="008A2F28" w:rsidRPr="00D07FA2">
        <w:rPr>
          <w:b w:val="0"/>
        </w:rPr>
        <w:t>Рязановское</w:t>
      </w:r>
      <w:r w:rsidRPr="00D07FA2">
        <w:rPr>
          <w:b w:val="0"/>
        </w:rPr>
        <w:t xml:space="preserve"> в городе Москве, </w:t>
      </w:r>
    </w:p>
    <w:p w14:paraId="10BF7308" w14:textId="5A27C54B" w:rsidR="00933540" w:rsidRPr="00D07FA2" w:rsidRDefault="000A10AE" w:rsidP="000A10AE">
      <w:pPr>
        <w:shd w:val="clear" w:color="auto" w:fill="FFFFFF"/>
        <w:ind w:right="-2"/>
        <w:jc w:val="center"/>
        <w:rPr>
          <w:b/>
        </w:rPr>
      </w:pPr>
      <w:r w:rsidRPr="00D07FA2">
        <w:rPr>
          <w:b/>
        </w:rPr>
        <w:t>СОВЕТ ДЕПУТАТОВ ПОСЕЛЕНИЯ РЯЗАНОВСКОЕ РЕШИЛ:</w:t>
      </w:r>
    </w:p>
    <w:p w14:paraId="1BACB82D" w14:textId="17BE0989" w:rsidR="00933540" w:rsidRDefault="0012158A" w:rsidP="00195AC5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D07FA2">
        <w:rPr>
          <w:b w:val="0"/>
        </w:rPr>
        <w:t xml:space="preserve">Назначить </w:t>
      </w:r>
      <w:r w:rsidRPr="00421BE9">
        <w:rPr>
          <w:b w:val="0"/>
        </w:rPr>
        <w:t xml:space="preserve">с </w:t>
      </w:r>
      <w:r w:rsidR="000A10AE" w:rsidRPr="00421BE9">
        <w:rPr>
          <w:b w:val="0"/>
        </w:rPr>
        <w:t>0</w:t>
      </w:r>
      <w:r w:rsidR="00786D41">
        <w:rPr>
          <w:b w:val="0"/>
        </w:rPr>
        <w:t>6</w:t>
      </w:r>
      <w:r w:rsidR="00933540" w:rsidRPr="00421BE9">
        <w:rPr>
          <w:b w:val="0"/>
        </w:rPr>
        <w:t xml:space="preserve"> </w:t>
      </w:r>
      <w:r w:rsidR="000A10AE" w:rsidRPr="00421BE9">
        <w:rPr>
          <w:b w:val="0"/>
        </w:rPr>
        <w:t>сентября</w:t>
      </w:r>
      <w:r w:rsidR="00827221">
        <w:rPr>
          <w:b w:val="0"/>
        </w:rPr>
        <w:t xml:space="preserve"> </w:t>
      </w:r>
      <w:proofErr w:type="gramStart"/>
      <w:r w:rsidR="00421BE9" w:rsidRPr="00421BE9">
        <w:rPr>
          <w:b w:val="0"/>
        </w:rPr>
        <w:t>2024</w:t>
      </w:r>
      <w:r w:rsidR="00827221">
        <w:rPr>
          <w:b w:val="0"/>
        </w:rPr>
        <w:t xml:space="preserve"> </w:t>
      </w:r>
      <w:r w:rsidR="00421BE9" w:rsidRPr="00421BE9">
        <w:rPr>
          <w:b w:val="0"/>
        </w:rPr>
        <w:t>года</w:t>
      </w:r>
      <w:proofErr w:type="gramEnd"/>
      <w:r w:rsidR="00933540" w:rsidRPr="00D07FA2">
        <w:rPr>
          <w:b w:val="0"/>
        </w:rPr>
        <w:t xml:space="preserve"> исполняющим обязанности главы администрации поселения </w:t>
      </w:r>
      <w:r w:rsidR="000A10AE" w:rsidRPr="00D07FA2">
        <w:rPr>
          <w:b w:val="0"/>
        </w:rPr>
        <w:t>Рязановское</w:t>
      </w:r>
      <w:r w:rsidR="00933540" w:rsidRPr="00D07FA2">
        <w:rPr>
          <w:b w:val="0"/>
        </w:rPr>
        <w:t xml:space="preserve"> в городе Москве заместителя главы администрации поселения </w:t>
      </w:r>
      <w:r w:rsidR="000A10AE" w:rsidRPr="00D07FA2">
        <w:rPr>
          <w:b w:val="0"/>
        </w:rPr>
        <w:t>Рязановское</w:t>
      </w:r>
      <w:r w:rsidR="00933540" w:rsidRPr="00D07FA2">
        <w:rPr>
          <w:b w:val="0"/>
        </w:rPr>
        <w:t xml:space="preserve"> </w:t>
      </w:r>
      <w:r w:rsidR="00786D41">
        <w:t>Бобылева Николая Борисовича</w:t>
      </w:r>
      <w:r w:rsidR="000A10AE" w:rsidRPr="00D07FA2">
        <w:t>.</w:t>
      </w:r>
    </w:p>
    <w:p w14:paraId="353E0CC0" w14:textId="35A8DBE7" w:rsidR="00195AC5" w:rsidRPr="00195AC5" w:rsidRDefault="00195AC5" w:rsidP="00195AC5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Pr="00195AC5">
        <w:rPr>
          <w:b w:val="0"/>
          <w:bCs w:val="0"/>
        </w:rPr>
        <w:t>Признать утратившим силу решение Совета депутатов поселения Рязановское от 04.09.2024 № 2/67</w:t>
      </w:r>
      <w:r>
        <w:rPr>
          <w:b w:val="0"/>
          <w:bCs w:val="0"/>
        </w:rPr>
        <w:t xml:space="preserve"> «</w:t>
      </w:r>
      <w:r w:rsidRPr="00D07FA2">
        <w:rPr>
          <w:b w:val="0"/>
          <w:bCs w:val="0"/>
        </w:rPr>
        <w:t>О назначении исполняющим обязанности</w:t>
      </w:r>
      <w:r>
        <w:rPr>
          <w:b w:val="0"/>
          <w:bCs w:val="0"/>
        </w:rPr>
        <w:t xml:space="preserve"> </w:t>
      </w:r>
      <w:r w:rsidRPr="00D07FA2">
        <w:rPr>
          <w:b w:val="0"/>
          <w:bCs w:val="0"/>
        </w:rPr>
        <w:t>главы администрации поселения Рязановское</w:t>
      </w:r>
      <w:r>
        <w:rPr>
          <w:b w:val="0"/>
          <w:bCs w:val="0"/>
        </w:rPr>
        <w:t xml:space="preserve"> </w:t>
      </w:r>
      <w:r w:rsidRPr="00D07FA2">
        <w:rPr>
          <w:b w:val="0"/>
          <w:bCs w:val="0"/>
        </w:rPr>
        <w:t>в городе Москве</w:t>
      </w:r>
      <w:r>
        <w:rPr>
          <w:b w:val="0"/>
          <w:bCs w:val="0"/>
        </w:rPr>
        <w:t>»</w:t>
      </w:r>
      <w:r w:rsidRPr="00D07FA2">
        <w:rPr>
          <w:b w:val="0"/>
          <w:bCs w:val="0"/>
        </w:rPr>
        <w:tab/>
      </w:r>
      <w:r w:rsidRPr="00D07FA2">
        <w:rPr>
          <w:b w:val="0"/>
          <w:bCs w:val="0"/>
        </w:rPr>
        <w:tab/>
      </w:r>
    </w:p>
    <w:p w14:paraId="64E6C5E0" w14:textId="3C31D1B9" w:rsidR="00EF5A21" w:rsidRPr="00D07FA2" w:rsidRDefault="00195AC5" w:rsidP="00195AC5">
      <w:pPr>
        <w:pStyle w:val="a6"/>
        <w:tabs>
          <w:tab w:val="left" w:pos="426"/>
        </w:tabs>
        <w:ind w:left="0" w:right="-2"/>
        <w:jc w:val="both"/>
      </w:pPr>
      <w:r>
        <w:t xml:space="preserve">3. </w:t>
      </w:r>
      <w:r w:rsidR="009E6133">
        <w:t>Р</w:t>
      </w:r>
      <w:r w:rsidR="00EF5A21" w:rsidRPr="00D07FA2">
        <w:t>азместить</w:t>
      </w:r>
      <w:r w:rsidR="009E6133">
        <w:t xml:space="preserve"> настоящее решение на</w:t>
      </w:r>
      <w:r w:rsidR="00C573B5">
        <w:t xml:space="preserve"> </w:t>
      </w:r>
      <w:r w:rsidR="00EF5A21" w:rsidRPr="00D07FA2">
        <w:t>официальном сайте органов местного самоуправления поселения Рязановское в сети Интернет.</w:t>
      </w:r>
    </w:p>
    <w:p w14:paraId="044213AC" w14:textId="668FB033" w:rsidR="00EF5A21" w:rsidRPr="00D07FA2" w:rsidRDefault="00195AC5" w:rsidP="00EF5A21">
      <w:pPr>
        <w:pStyle w:val="a6"/>
        <w:ind w:left="0" w:right="-2"/>
        <w:jc w:val="both"/>
      </w:pPr>
      <w:r>
        <w:t xml:space="preserve">4. </w:t>
      </w:r>
      <w:r w:rsidR="00EF5A21" w:rsidRPr="00D07FA2">
        <w:t>Контроль за исполнением настоящего решения возложить на главу поселения Рязановское Улыбышева И.О.</w:t>
      </w:r>
    </w:p>
    <w:p w14:paraId="79C96ED6" w14:textId="77777777" w:rsidR="00933540" w:rsidRPr="00D07FA2" w:rsidRDefault="00933540" w:rsidP="00EF5A21">
      <w:pPr>
        <w:pStyle w:val="a4"/>
        <w:tabs>
          <w:tab w:val="left" w:pos="567"/>
        </w:tabs>
        <w:rPr>
          <w:b w:val="0"/>
        </w:rPr>
      </w:pPr>
    </w:p>
    <w:p w14:paraId="3FAE1342" w14:textId="77777777" w:rsidR="00933540" w:rsidRPr="008C4D0C" w:rsidRDefault="00933540" w:rsidP="00EF5A21">
      <w:pPr>
        <w:pStyle w:val="a4"/>
        <w:ind w:firstLine="708"/>
        <w:rPr>
          <w:b w:val="0"/>
          <w:lang w:val="en-US"/>
        </w:rPr>
      </w:pPr>
    </w:p>
    <w:p w14:paraId="1425AD36" w14:textId="2AA59166" w:rsidR="00933540" w:rsidRPr="00D07FA2" w:rsidRDefault="00933540" w:rsidP="00195AC5">
      <w:pPr>
        <w:jc w:val="both"/>
        <w:rPr>
          <w:bCs/>
        </w:rPr>
      </w:pPr>
      <w:r w:rsidRPr="00D07FA2">
        <w:rPr>
          <w:bCs/>
        </w:rPr>
        <w:t xml:space="preserve">Глава поселения                                                 </w:t>
      </w:r>
      <w:r w:rsidR="00EF5A21" w:rsidRPr="00D07FA2">
        <w:rPr>
          <w:bCs/>
        </w:rPr>
        <w:tab/>
      </w:r>
      <w:r w:rsidR="00EF5A21" w:rsidRPr="00D07FA2">
        <w:rPr>
          <w:bCs/>
        </w:rPr>
        <w:tab/>
      </w:r>
      <w:r w:rsidR="00EF5A21" w:rsidRPr="00D07FA2">
        <w:rPr>
          <w:bCs/>
        </w:rPr>
        <w:tab/>
      </w:r>
      <w:r w:rsidR="00195AC5">
        <w:rPr>
          <w:bCs/>
        </w:rPr>
        <w:t xml:space="preserve">    </w:t>
      </w:r>
      <w:r w:rsidR="000A10AE" w:rsidRPr="00D07FA2">
        <w:rPr>
          <w:bCs/>
        </w:rPr>
        <w:t>И.О. Улыбышев</w:t>
      </w:r>
    </w:p>
    <w:p w14:paraId="0472A91E" w14:textId="77777777" w:rsidR="00933540" w:rsidRPr="00D07FA2" w:rsidRDefault="00933540" w:rsidP="00933540">
      <w:r w:rsidRPr="00D07FA2">
        <w:rPr>
          <w:b/>
        </w:rPr>
        <w:tab/>
      </w:r>
      <w:r w:rsidRPr="00D07FA2">
        <w:rPr>
          <w:b/>
        </w:rPr>
        <w:tab/>
      </w:r>
      <w:r w:rsidRPr="00D07FA2">
        <w:rPr>
          <w:b/>
        </w:rPr>
        <w:tab/>
      </w:r>
      <w:r w:rsidRPr="00D07FA2">
        <w:rPr>
          <w:b/>
        </w:rPr>
        <w:tab/>
      </w:r>
      <w:r w:rsidRPr="00D07FA2">
        <w:rPr>
          <w:b/>
        </w:rPr>
        <w:tab/>
      </w:r>
      <w:r w:rsidRPr="00D07FA2">
        <w:rPr>
          <w:b/>
        </w:rPr>
        <w:tab/>
      </w:r>
      <w:r w:rsidRPr="00D07FA2">
        <w:rPr>
          <w:b/>
        </w:rPr>
        <w:tab/>
      </w:r>
      <w:r w:rsidRPr="00D07FA2">
        <w:rPr>
          <w:b/>
        </w:rPr>
        <w:tab/>
      </w:r>
    </w:p>
    <w:p w14:paraId="3DCE95BA" w14:textId="77777777" w:rsidR="00933540" w:rsidRDefault="00933540" w:rsidP="00933540"/>
    <w:p w14:paraId="3952D265" w14:textId="77777777" w:rsidR="00933540" w:rsidRDefault="00933540" w:rsidP="00933540"/>
    <w:p w14:paraId="395E2DA8" w14:textId="77777777" w:rsidR="00437ED5" w:rsidRDefault="00437ED5"/>
    <w:sectPr w:rsidR="00437ED5" w:rsidSect="00D33A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83D"/>
    <w:multiLevelType w:val="hybridMultilevel"/>
    <w:tmpl w:val="637AA46E"/>
    <w:lvl w:ilvl="0" w:tplc="7BFCDF30">
      <w:start w:val="1"/>
      <w:numFmt w:val="decimal"/>
      <w:lvlText w:val="%1."/>
      <w:lvlJc w:val="left"/>
      <w:pPr>
        <w:ind w:left="1233" w:hanging="52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40"/>
    <w:rsid w:val="000562E9"/>
    <w:rsid w:val="00065BBF"/>
    <w:rsid w:val="000A10AE"/>
    <w:rsid w:val="0012158A"/>
    <w:rsid w:val="00123111"/>
    <w:rsid w:val="001936DD"/>
    <w:rsid w:val="00195AC5"/>
    <w:rsid w:val="001F47F3"/>
    <w:rsid w:val="00314E1B"/>
    <w:rsid w:val="00421BE9"/>
    <w:rsid w:val="00437ED5"/>
    <w:rsid w:val="004603EB"/>
    <w:rsid w:val="00786D41"/>
    <w:rsid w:val="00826616"/>
    <w:rsid w:val="00827221"/>
    <w:rsid w:val="008A2F28"/>
    <w:rsid w:val="008C4D0C"/>
    <w:rsid w:val="00933540"/>
    <w:rsid w:val="009D6CE3"/>
    <w:rsid w:val="009E6133"/>
    <w:rsid w:val="00A135EB"/>
    <w:rsid w:val="00C35A48"/>
    <w:rsid w:val="00C573B5"/>
    <w:rsid w:val="00D07FA2"/>
    <w:rsid w:val="00D33A5B"/>
    <w:rsid w:val="00DE6F73"/>
    <w:rsid w:val="00EF5A21"/>
    <w:rsid w:val="00F21945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2D18"/>
  <w15:chartTrackingRefBased/>
  <w15:docId w15:val="{D05590FE-3770-47D5-9B72-64513297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54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33540"/>
    <w:pPr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933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EF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Антипова</dc:creator>
  <cp:keywords/>
  <dc:description/>
  <cp:lastModifiedBy>Ирина</cp:lastModifiedBy>
  <cp:revision>4</cp:revision>
  <cp:lastPrinted>2024-09-05T08:36:00Z</cp:lastPrinted>
  <dcterms:created xsi:type="dcterms:W3CDTF">2024-09-05T08:12:00Z</dcterms:created>
  <dcterms:modified xsi:type="dcterms:W3CDTF">2024-09-05T10:49:00Z</dcterms:modified>
</cp:coreProperties>
</file>