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0B" w:rsidRDefault="000B240B" w:rsidP="000B240B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0277B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240B" w:rsidRPr="000277B6" w:rsidRDefault="000B240B" w:rsidP="000B240B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префектуры </w:t>
      </w:r>
    </w:p>
    <w:p w:rsidR="000B240B" w:rsidRDefault="000B240B" w:rsidP="000B240B">
      <w:pPr>
        <w:tabs>
          <w:tab w:val="left" w:pos="5498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 2012 г.</w:t>
      </w:r>
    </w:p>
    <w:p w:rsidR="000B240B" w:rsidRDefault="000B240B" w:rsidP="000B240B">
      <w:pPr>
        <w:tabs>
          <w:tab w:val="left" w:pos="5498"/>
        </w:tabs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№11/1к</w:t>
      </w:r>
    </w:p>
    <w:p w:rsidR="000B240B" w:rsidRDefault="000B240B" w:rsidP="000B240B">
      <w:pPr>
        <w:spacing w:after="0" w:line="240" w:lineRule="auto"/>
        <w:jc w:val="center"/>
      </w:pPr>
    </w:p>
    <w:p w:rsidR="000B240B" w:rsidRDefault="00EE6A95" w:rsidP="000B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46" w:history="1">
        <w:proofErr w:type="gramStart"/>
        <w:r w:rsidR="000B240B" w:rsidRPr="000277B6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0B240B" w:rsidRPr="000277B6">
        <w:rPr>
          <w:rFonts w:ascii="Times New Roman" w:hAnsi="Times New Roman" w:cs="Times New Roman"/>
          <w:b/>
          <w:sz w:val="28"/>
          <w:szCs w:val="28"/>
        </w:rPr>
        <w:t xml:space="preserve"> должностей государственной гражданской службы префектуры Троицкого и Новомосковского административных округов города Москвы, при назначении на которые граждане и при замещении которых государственные гражданские служащие  префектуры Троицкого и Новомосковского административных округов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0B240B" w:rsidRPr="000277B6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  <w:r w:rsidR="0011576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B240B">
        <w:rPr>
          <w:rFonts w:ascii="Times New Roman" w:hAnsi="Times New Roman" w:cs="Times New Roman"/>
          <w:b/>
          <w:sz w:val="28"/>
          <w:szCs w:val="28"/>
        </w:rPr>
        <w:t xml:space="preserve"> опубликования </w:t>
      </w:r>
      <w:r w:rsidR="00115760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0B240B">
        <w:rPr>
          <w:rFonts w:ascii="Times New Roman" w:hAnsi="Times New Roman" w:cs="Times New Roman"/>
          <w:b/>
          <w:sz w:val="28"/>
          <w:szCs w:val="28"/>
        </w:rPr>
        <w:t>на официальном сайте префектуры Троицкого и Новомосковского административных округов города Москвы</w:t>
      </w:r>
    </w:p>
    <w:p w:rsidR="000B240B" w:rsidRDefault="000B240B" w:rsidP="000B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40B" w:rsidRDefault="000B240B" w:rsidP="000B240B">
      <w:pPr>
        <w:tabs>
          <w:tab w:val="left" w:pos="5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0B" w:rsidRPr="00076863" w:rsidRDefault="000B240B" w:rsidP="000B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должностей категории «руководители»</w:t>
      </w:r>
    </w:p>
    <w:p w:rsidR="000B240B" w:rsidRDefault="000B240B" w:rsidP="000B24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77B6">
        <w:rPr>
          <w:rFonts w:ascii="Times New Roman" w:hAnsi="Times New Roman" w:cs="Times New Roman"/>
          <w:sz w:val="28"/>
          <w:szCs w:val="28"/>
          <w:u w:val="single"/>
        </w:rPr>
        <w:t>Главные должности</w:t>
      </w:r>
    </w:p>
    <w:p w:rsidR="000B240B" w:rsidRPr="000277B6" w:rsidRDefault="000B240B" w:rsidP="000B240B">
      <w:pPr>
        <w:rPr>
          <w:rFonts w:ascii="Times New Roman" w:hAnsi="Times New Roman" w:cs="Times New Roman"/>
          <w:sz w:val="28"/>
          <w:szCs w:val="28"/>
        </w:rPr>
      </w:pPr>
      <w:r w:rsidRPr="000277B6">
        <w:rPr>
          <w:rFonts w:ascii="Times New Roman" w:hAnsi="Times New Roman" w:cs="Times New Roman"/>
          <w:sz w:val="28"/>
          <w:szCs w:val="28"/>
        </w:rPr>
        <w:t>Заместитель префекта</w:t>
      </w:r>
      <w:bookmarkStart w:id="0" w:name="_GoBack"/>
      <w:bookmarkEnd w:id="0"/>
    </w:p>
    <w:p w:rsidR="000B240B" w:rsidRPr="000277B6" w:rsidRDefault="000B240B" w:rsidP="000B240B">
      <w:pPr>
        <w:rPr>
          <w:rFonts w:ascii="Times New Roman" w:hAnsi="Times New Roman" w:cs="Times New Roman"/>
          <w:sz w:val="28"/>
          <w:szCs w:val="28"/>
        </w:rPr>
      </w:pPr>
      <w:r w:rsidRPr="000277B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B240B" w:rsidRPr="000277B6" w:rsidRDefault="000B240B" w:rsidP="000B240B">
      <w:pPr>
        <w:rPr>
          <w:rFonts w:ascii="Times New Roman" w:hAnsi="Times New Roman" w:cs="Times New Roman"/>
          <w:sz w:val="28"/>
          <w:szCs w:val="28"/>
        </w:rPr>
      </w:pPr>
      <w:r w:rsidRPr="000277B6">
        <w:rPr>
          <w:rFonts w:ascii="Times New Roman" w:hAnsi="Times New Roman" w:cs="Times New Roman"/>
          <w:sz w:val="28"/>
          <w:szCs w:val="28"/>
        </w:rPr>
        <w:t>Начальник самостоятельного отдела</w:t>
      </w:r>
    </w:p>
    <w:p w:rsidR="000B240B" w:rsidRDefault="000B240B" w:rsidP="000B24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Ведущие должности</w:t>
      </w:r>
    </w:p>
    <w:p w:rsidR="000B240B" w:rsidRDefault="000B240B" w:rsidP="000B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0B240B" w:rsidRDefault="000B240B" w:rsidP="000B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самостоятельного отдела</w:t>
      </w:r>
    </w:p>
    <w:p w:rsidR="000B240B" w:rsidRDefault="000B240B" w:rsidP="000B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Административной комиссии префектуры административного округа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</w:t>
      </w:r>
    </w:p>
    <w:p w:rsidR="000B240B" w:rsidRDefault="000B240B" w:rsidP="000B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 управлении</w:t>
      </w:r>
    </w:p>
    <w:p w:rsidR="000B240B" w:rsidRPr="000277B6" w:rsidRDefault="000B240B" w:rsidP="000B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в управлении</w:t>
      </w:r>
    </w:p>
    <w:p w:rsidR="000B240B" w:rsidRPr="000277B6" w:rsidRDefault="000B240B" w:rsidP="000B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0B240B" w:rsidRPr="000277B6" w:rsidRDefault="000B240B" w:rsidP="000B240B">
      <w:pPr>
        <w:rPr>
          <w:rFonts w:ascii="Times New Roman" w:hAnsi="Times New Roman" w:cs="Times New Roman"/>
          <w:sz w:val="28"/>
          <w:szCs w:val="28"/>
        </w:rPr>
      </w:pPr>
    </w:p>
    <w:p w:rsidR="00CD2537" w:rsidRDefault="00CD2537"/>
    <w:sectPr w:rsidR="00CD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F0"/>
    <w:rsid w:val="000B240B"/>
    <w:rsid w:val="00115760"/>
    <w:rsid w:val="00272EF0"/>
    <w:rsid w:val="00CD2537"/>
    <w:rsid w:val="00E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Company>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StarkovaMV</dc:creator>
  <cp:keywords/>
  <dc:description/>
  <cp:lastModifiedBy>StarkovaMV</cp:lastModifiedBy>
  <cp:revision>4</cp:revision>
  <dcterms:created xsi:type="dcterms:W3CDTF">2014-03-26T13:57:00Z</dcterms:created>
  <dcterms:modified xsi:type="dcterms:W3CDTF">2014-03-27T04:22:00Z</dcterms:modified>
</cp:coreProperties>
</file>