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8B" w:rsidRDefault="0043068B" w:rsidP="00A543B3">
      <w:pPr>
        <w:pStyle w:val="ConsPlusTitle"/>
        <w:widowControl/>
        <w:rPr>
          <w:rFonts w:ascii="Times New Roman" w:hAnsi="Times New Roman" w:cs="Times New Roman"/>
          <w:sz w:val="24"/>
          <w:szCs w:val="24"/>
        </w:rPr>
      </w:pPr>
    </w:p>
    <w:p w:rsidR="0043068B" w:rsidRDefault="0043068B" w:rsidP="00A543B3">
      <w:pPr>
        <w:pStyle w:val="ConsPlusTitle"/>
        <w:widowControl/>
        <w:rPr>
          <w:rFonts w:ascii="Times New Roman" w:hAnsi="Times New Roman" w:cs="Times New Roman"/>
          <w:sz w:val="24"/>
          <w:szCs w:val="24"/>
        </w:rPr>
      </w:pPr>
    </w:p>
    <w:p w:rsidR="0043068B" w:rsidRDefault="0043068B" w:rsidP="00A543B3">
      <w:pPr>
        <w:pStyle w:val="ConsPlusTitle"/>
        <w:widowControl/>
        <w:rPr>
          <w:rFonts w:ascii="Times New Roman" w:hAnsi="Times New Roman" w:cs="Times New Roman"/>
          <w:sz w:val="24"/>
          <w:szCs w:val="24"/>
        </w:rPr>
      </w:pPr>
    </w:p>
    <w:p w:rsidR="0043068B" w:rsidRDefault="0043068B" w:rsidP="00A543B3">
      <w:pPr>
        <w:pStyle w:val="ConsPlusTitle"/>
        <w:widowControl/>
        <w:rPr>
          <w:rFonts w:ascii="Times New Roman" w:hAnsi="Times New Roman" w:cs="Times New Roman"/>
          <w:sz w:val="24"/>
          <w:szCs w:val="24"/>
        </w:rPr>
      </w:pPr>
    </w:p>
    <w:p w:rsidR="0043068B" w:rsidRDefault="0043068B" w:rsidP="00A408E6">
      <w:pPr>
        <w:jc w:val="center"/>
        <w:rPr>
          <w:rFonts w:ascii="Times New Roman" w:hAnsi="Times New Roman"/>
          <w:b/>
          <w:sz w:val="28"/>
          <w:szCs w:val="28"/>
        </w:rPr>
      </w:pPr>
      <w:r>
        <w:rPr>
          <w:rFonts w:ascii="Times New Roman" w:hAnsi="Times New Roman"/>
          <w:b/>
          <w:sz w:val="28"/>
          <w:szCs w:val="28"/>
        </w:rPr>
        <w:t>АДМИНИСТРАЦИЯ</w:t>
      </w:r>
    </w:p>
    <w:p w:rsidR="0043068B" w:rsidRDefault="0043068B" w:rsidP="00A408E6">
      <w:pPr>
        <w:jc w:val="center"/>
        <w:rPr>
          <w:rFonts w:ascii="Times New Roman" w:hAnsi="Times New Roman"/>
          <w:b/>
          <w:sz w:val="28"/>
          <w:szCs w:val="28"/>
        </w:rPr>
      </w:pPr>
      <w:r>
        <w:rPr>
          <w:rFonts w:ascii="Times New Roman" w:hAnsi="Times New Roman"/>
          <w:b/>
          <w:sz w:val="28"/>
          <w:szCs w:val="28"/>
        </w:rPr>
        <w:t xml:space="preserve"> ПОСЕЛЕНИЯ РЯЗАНОВСКОЕ В ГОРОДЕ МОСКВЕ</w:t>
      </w:r>
    </w:p>
    <w:p w:rsidR="0043068B" w:rsidRDefault="0043068B" w:rsidP="00A408E6">
      <w:pPr>
        <w:jc w:val="center"/>
        <w:rPr>
          <w:rFonts w:ascii="Times New Roman" w:hAnsi="Times New Roman"/>
          <w:b/>
        </w:rPr>
      </w:pPr>
    </w:p>
    <w:p w:rsidR="0043068B" w:rsidRDefault="0043068B" w:rsidP="00A408E6">
      <w:pPr>
        <w:jc w:val="center"/>
        <w:rPr>
          <w:rFonts w:ascii="Times New Roman" w:hAnsi="Times New Roman"/>
          <w:color w:val="494949"/>
          <w:sz w:val="32"/>
          <w:szCs w:val="32"/>
          <w:lang w:eastAsia="ru-RU"/>
        </w:rPr>
      </w:pPr>
      <w:r>
        <w:rPr>
          <w:rFonts w:ascii="Times New Roman" w:hAnsi="Times New Roman"/>
          <w:b/>
          <w:sz w:val="32"/>
          <w:szCs w:val="32"/>
        </w:rPr>
        <w:t>ПОСТАНОВЛЕНИЕ</w:t>
      </w:r>
    </w:p>
    <w:p w:rsidR="0043068B" w:rsidRDefault="0043068B" w:rsidP="00A408E6">
      <w:pPr>
        <w:rPr>
          <w:rFonts w:ascii="Times New Roman" w:hAnsi="Times New Roman"/>
          <w:sz w:val="28"/>
          <w:szCs w:val="28"/>
        </w:rPr>
      </w:pPr>
      <w:r>
        <w:rPr>
          <w:rFonts w:ascii="Times New Roman" w:hAnsi="Times New Roman"/>
          <w:sz w:val="28"/>
          <w:szCs w:val="28"/>
        </w:rPr>
        <w:t>От 11.10.2013 №111</w:t>
      </w:r>
    </w:p>
    <w:p w:rsidR="0043068B" w:rsidRDefault="0043068B" w:rsidP="00A543B3">
      <w:pPr>
        <w:pStyle w:val="ConsPlusTitle"/>
        <w:widowControl/>
        <w:rPr>
          <w:rFonts w:ascii="Times New Roman" w:hAnsi="Times New Roman" w:cs="Times New Roman"/>
          <w:sz w:val="24"/>
          <w:szCs w:val="24"/>
        </w:rPr>
      </w:pPr>
    </w:p>
    <w:p w:rsidR="0043068B" w:rsidRDefault="0043068B" w:rsidP="00A543B3">
      <w:pPr>
        <w:pStyle w:val="ConsPlusTitle"/>
        <w:widowControl/>
        <w:rPr>
          <w:rFonts w:ascii="Times New Roman" w:hAnsi="Times New Roman" w:cs="Times New Roman"/>
          <w:sz w:val="24"/>
          <w:szCs w:val="24"/>
        </w:rPr>
      </w:pPr>
    </w:p>
    <w:p w:rsidR="0043068B" w:rsidRDefault="0043068B" w:rsidP="00A543B3">
      <w:pPr>
        <w:pStyle w:val="ConsPlusTitle"/>
        <w:widowControl/>
        <w:rPr>
          <w:rFonts w:ascii="Times New Roman" w:hAnsi="Times New Roman" w:cs="Times New Roman"/>
          <w:sz w:val="24"/>
          <w:szCs w:val="24"/>
        </w:rPr>
      </w:pPr>
    </w:p>
    <w:p w:rsidR="0043068B" w:rsidRDefault="0043068B" w:rsidP="00A543B3">
      <w:pPr>
        <w:pStyle w:val="ConsPlusTitle"/>
        <w:widowControl/>
        <w:rPr>
          <w:rFonts w:ascii="Times New Roman" w:hAnsi="Times New Roman" w:cs="Times New Roman"/>
          <w:sz w:val="24"/>
          <w:szCs w:val="24"/>
        </w:rPr>
      </w:pPr>
    </w:p>
    <w:p w:rsidR="0043068B" w:rsidRDefault="0043068B" w:rsidP="00A543B3">
      <w:pPr>
        <w:pStyle w:val="ConsPlusTitle"/>
        <w:widowControl/>
        <w:rPr>
          <w:rFonts w:ascii="Times New Roman" w:hAnsi="Times New Roman" w:cs="Times New Roman"/>
          <w:sz w:val="24"/>
          <w:szCs w:val="24"/>
        </w:rPr>
      </w:pPr>
    </w:p>
    <w:p w:rsidR="0043068B" w:rsidRDefault="0043068B" w:rsidP="00240298">
      <w:pPr>
        <w:pStyle w:val="ConsPlusTitle"/>
        <w:widowControl/>
        <w:rPr>
          <w:rFonts w:ascii="Times New Roman" w:hAnsi="Times New Roman" w:cs="Times New Roman"/>
          <w:sz w:val="24"/>
          <w:szCs w:val="24"/>
        </w:rPr>
      </w:pPr>
      <w:r w:rsidRPr="00E71911">
        <w:rPr>
          <w:rFonts w:ascii="Times New Roman" w:hAnsi="Times New Roman" w:cs="Times New Roman"/>
          <w:sz w:val="24"/>
          <w:szCs w:val="24"/>
        </w:rPr>
        <w:t>О</w:t>
      </w:r>
      <w:r>
        <w:rPr>
          <w:rFonts w:ascii="Times New Roman" w:hAnsi="Times New Roman" w:cs="Times New Roman"/>
          <w:sz w:val="24"/>
          <w:szCs w:val="24"/>
        </w:rPr>
        <w:t>б</w:t>
      </w:r>
      <w:r w:rsidRPr="00E71911">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w:t>
      </w:r>
    </w:p>
    <w:p w:rsidR="0043068B" w:rsidRDefault="0043068B" w:rsidP="00240298">
      <w:pPr>
        <w:pStyle w:val="ConsPlusTitle"/>
        <w:widowControl/>
        <w:rPr>
          <w:rFonts w:ascii="Times New Roman" w:hAnsi="Times New Roman" w:cs="Times New Roman"/>
          <w:sz w:val="24"/>
          <w:szCs w:val="24"/>
        </w:rPr>
      </w:pPr>
      <w:r>
        <w:rPr>
          <w:rFonts w:ascii="Times New Roman" w:hAnsi="Times New Roman" w:cs="Times New Roman"/>
          <w:sz w:val="24"/>
          <w:szCs w:val="24"/>
        </w:rPr>
        <w:t>о муниципальном заказе</w:t>
      </w:r>
    </w:p>
    <w:p w:rsidR="0043068B" w:rsidRDefault="0043068B" w:rsidP="00A543B3">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поселения Рязановское  </w:t>
      </w:r>
    </w:p>
    <w:p w:rsidR="0043068B" w:rsidRPr="00E71911" w:rsidRDefault="0043068B" w:rsidP="00A543B3">
      <w:pPr>
        <w:pStyle w:val="ConsPlusTitle"/>
        <w:widowControl/>
        <w:rPr>
          <w:rFonts w:ascii="Times New Roman" w:hAnsi="Times New Roman" w:cs="Times New Roman"/>
          <w:sz w:val="24"/>
          <w:szCs w:val="24"/>
        </w:rPr>
      </w:pPr>
    </w:p>
    <w:p w:rsidR="0043068B" w:rsidRPr="00E71911" w:rsidRDefault="0043068B" w:rsidP="00A543B3">
      <w:pPr>
        <w:autoSpaceDE w:val="0"/>
        <w:autoSpaceDN w:val="0"/>
        <w:adjustRightInd w:val="0"/>
        <w:ind w:firstLine="540"/>
        <w:jc w:val="both"/>
        <w:rPr>
          <w:rFonts w:ascii="Times New Roman" w:hAnsi="Times New Roman"/>
          <w:sz w:val="24"/>
          <w:szCs w:val="24"/>
        </w:rPr>
      </w:pPr>
    </w:p>
    <w:p w:rsidR="0043068B" w:rsidRPr="00E71911" w:rsidRDefault="0043068B" w:rsidP="00A543B3">
      <w:pPr>
        <w:autoSpaceDE w:val="0"/>
        <w:autoSpaceDN w:val="0"/>
        <w:adjustRightInd w:val="0"/>
        <w:ind w:firstLine="540"/>
        <w:jc w:val="both"/>
        <w:rPr>
          <w:rFonts w:ascii="Times New Roman" w:hAnsi="Times New Roman"/>
          <w:sz w:val="24"/>
          <w:szCs w:val="24"/>
        </w:rPr>
      </w:pPr>
    </w:p>
    <w:p w:rsidR="0043068B" w:rsidRDefault="0043068B" w:rsidP="00A543B3">
      <w:pPr>
        <w:autoSpaceDE w:val="0"/>
        <w:autoSpaceDN w:val="0"/>
        <w:adjustRightInd w:val="0"/>
        <w:ind w:firstLine="540"/>
        <w:jc w:val="both"/>
        <w:rPr>
          <w:rFonts w:ascii="Times New Roman" w:hAnsi="Times New Roman"/>
          <w:sz w:val="24"/>
          <w:szCs w:val="24"/>
        </w:rPr>
      </w:pPr>
      <w:r w:rsidRPr="00E96C4B">
        <w:rPr>
          <w:rFonts w:ascii="Times New Roman" w:hAnsi="Times New Roman"/>
          <w:sz w:val="24"/>
          <w:szCs w:val="24"/>
        </w:rPr>
        <w:t xml:space="preserve">В соответствии с Федеральным </w:t>
      </w:r>
      <w:hyperlink r:id="rId5" w:history="1">
        <w:r w:rsidRPr="00E96C4B">
          <w:rPr>
            <w:rFonts w:ascii="Times New Roman" w:hAnsi="Times New Roman"/>
            <w:sz w:val="24"/>
            <w:szCs w:val="24"/>
          </w:rPr>
          <w:t>законом</w:t>
        </w:r>
      </w:hyperlink>
      <w:r w:rsidRPr="00E96C4B">
        <w:rPr>
          <w:rFonts w:ascii="Times New Roman" w:hAnsi="Times New Roman"/>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 (с изменениями и дополнениями)</w:t>
      </w:r>
    </w:p>
    <w:p w:rsidR="0043068B" w:rsidRPr="00E96C4B" w:rsidRDefault="0043068B" w:rsidP="00A543B3">
      <w:pPr>
        <w:autoSpaceDE w:val="0"/>
        <w:autoSpaceDN w:val="0"/>
        <w:adjustRightInd w:val="0"/>
        <w:ind w:firstLine="540"/>
        <w:jc w:val="center"/>
        <w:rPr>
          <w:rFonts w:ascii="Times New Roman" w:hAnsi="Times New Roman"/>
          <w:sz w:val="24"/>
          <w:szCs w:val="24"/>
        </w:rPr>
      </w:pPr>
      <w:r w:rsidRPr="00E96C4B">
        <w:rPr>
          <w:rFonts w:ascii="Times New Roman" w:hAnsi="Times New Roman"/>
          <w:sz w:val="24"/>
          <w:szCs w:val="24"/>
        </w:rPr>
        <w:t>постановляю:</w:t>
      </w:r>
    </w:p>
    <w:p w:rsidR="0043068B" w:rsidRPr="00FA4168" w:rsidRDefault="0043068B" w:rsidP="00FA4168">
      <w:pPr>
        <w:pStyle w:val="ListParagraph"/>
        <w:numPr>
          <w:ilvl w:val="0"/>
          <w:numId w:val="1"/>
        </w:numPr>
        <w:autoSpaceDE w:val="0"/>
        <w:autoSpaceDN w:val="0"/>
        <w:adjustRightInd w:val="0"/>
        <w:jc w:val="both"/>
        <w:rPr>
          <w:rFonts w:ascii="Times New Roman" w:hAnsi="Times New Roman"/>
          <w:sz w:val="24"/>
          <w:szCs w:val="24"/>
        </w:rPr>
      </w:pPr>
      <w:r w:rsidRPr="00FA4168">
        <w:rPr>
          <w:rFonts w:ascii="Times New Roman" w:hAnsi="Times New Roman"/>
          <w:sz w:val="24"/>
          <w:szCs w:val="24"/>
        </w:rPr>
        <w:t xml:space="preserve">Утвердить </w:t>
      </w:r>
      <w:hyperlink r:id="rId6" w:history="1">
        <w:r w:rsidRPr="00FA4168">
          <w:rPr>
            <w:rFonts w:ascii="Times New Roman" w:hAnsi="Times New Roman"/>
            <w:sz w:val="24"/>
            <w:szCs w:val="24"/>
          </w:rPr>
          <w:t>Положение</w:t>
        </w:r>
      </w:hyperlink>
      <w:r w:rsidRPr="00FA4168">
        <w:rPr>
          <w:rFonts w:ascii="Times New Roman" w:hAnsi="Times New Roman"/>
          <w:sz w:val="24"/>
          <w:szCs w:val="24"/>
        </w:rPr>
        <w:t xml:space="preserve"> о муниципальном заказе поселения Рязановское (приложение № 1).</w:t>
      </w:r>
    </w:p>
    <w:p w:rsidR="0043068B" w:rsidRPr="00FA4168" w:rsidRDefault="0043068B" w:rsidP="00FA4168">
      <w:pPr>
        <w:pStyle w:val="ListParagraph"/>
        <w:numPr>
          <w:ilvl w:val="0"/>
          <w:numId w:val="1"/>
        </w:numPr>
        <w:autoSpaceDE w:val="0"/>
        <w:autoSpaceDN w:val="0"/>
        <w:adjustRightInd w:val="0"/>
        <w:jc w:val="both"/>
        <w:rPr>
          <w:rFonts w:ascii="Times New Roman" w:hAnsi="Times New Roman"/>
          <w:sz w:val="24"/>
          <w:szCs w:val="24"/>
        </w:rPr>
      </w:pPr>
      <w:r w:rsidRPr="00FA4168">
        <w:rPr>
          <w:rFonts w:ascii="Times New Roman" w:hAnsi="Times New Roman"/>
          <w:sz w:val="24"/>
          <w:szCs w:val="24"/>
        </w:rPr>
        <w:t>Признать утратившим силу п.1 Постановления Главы сельского поселения Рязановское от 12.08.2011г №196 «О размещении заказов на поставки товаров, выполнение работ, оказание услуг для муниципальных нужд сельского поселения Рязановское Подольского муниципального района»</w:t>
      </w:r>
    </w:p>
    <w:p w:rsidR="0043068B" w:rsidRDefault="0043068B" w:rsidP="00FA4168">
      <w:pPr>
        <w:pStyle w:val="ListParagraph"/>
        <w:numPr>
          <w:ilvl w:val="0"/>
          <w:numId w:val="1"/>
        </w:numPr>
        <w:autoSpaceDE w:val="0"/>
        <w:autoSpaceDN w:val="0"/>
        <w:adjustRightInd w:val="0"/>
        <w:jc w:val="both"/>
        <w:rPr>
          <w:rFonts w:ascii="Times New Roman" w:hAnsi="Times New Roman"/>
          <w:sz w:val="24"/>
          <w:szCs w:val="24"/>
        </w:rPr>
      </w:pPr>
      <w:r w:rsidRPr="00FA4168">
        <w:rPr>
          <w:rFonts w:ascii="Times New Roman" w:hAnsi="Times New Roman"/>
          <w:sz w:val="24"/>
          <w:szCs w:val="24"/>
        </w:rPr>
        <w:t xml:space="preserve">Опубликовать настоящее постановление в </w:t>
      </w:r>
      <w:r>
        <w:rPr>
          <w:rFonts w:ascii="Times New Roman" w:hAnsi="Times New Roman"/>
          <w:sz w:val="24"/>
          <w:szCs w:val="24"/>
        </w:rPr>
        <w:t>бюллетене «Московский муниципальный вестник» и на официальном сайте поселения Рязановское</w:t>
      </w:r>
      <w:bookmarkStart w:id="0" w:name="_GoBack"/>
      <w:bookmarkEnd w:id="0"/>
      <w:r>
        <w:rPr>
          <w:rFonts w:ascii="Times New Roman" w:hAnsi="Times New Roman"/>
          <w:sz w:val="24"/>
          <w:szCs w:val="24"/>
        </w:rPr>
        <w:t>.</w:t>
      </w:r>
    </w:p>
    <w:p w:rsidR="0043068B" w:rsidRPr="00FA4168" w:rsidRDefault="0043068B" w:rsidP="00FA4168">
      <w:pPr>
        <w:pStyle w:val="ListParagraph"/>
        <w:numPr>
          <w:ilvl w:val="0"/>
          <w:numId w:val="1"/>
        </w:numPr>
        <w:autoSpaceDE w:val="0"/>
        <w:autoSpaceDN w:val="0"/>
        <w:adjustRightInd w:val="0"/>
        <w:jc w:val="both"/>
        <w:rPr>
          <w:rFonts w:ascii="Times New Roman" w:hAnsi="Times New Roman"/>
          <w:sz w:val="24"/>
          <w:szCs w:val="24"/>
        </w:rPr>
      </w:pPr>
      <w:r w:rsidRPr="00FA4168">
        <w:rPr>
          <w:rFonts w:ascii="Times New Roman" w:hAnsi="Times New Roman"/>
          <w:spacing w:val="4"/>
          <w:sz w:val="24"/>
          <w:szCs w:val="24"/>
        </w:rPr>
        <w:t>Контроль за исполнением настоящего постановления оставляю за собой.</w:t>
      </w:r>
    </w:p>
    <w:p w:rsidR="0043068B" w:rsidRPr="00FA4168" w:rsidRDefault="0043068B" w:rsidP="00FA4168">
      <w:pPr>
        <w:pStyle w:val="ListParagraph"/>
        <w:shd w:val="clear" w:color="auto" w:fill="FFFFFF"/>
        <w:tabs>
          <w:tab w:val="left" w:pos="900"/>
          <w:tab w:val="left" w:pos="958"/>
        </w:tabs>
        <w:ind w:left="1500"/>
        <w:jc w:val="both"/>
        <w:rPr>
          <w:rFonts w:ascii="Times New Roman" w:hAnsi="Times New Roman"/>
          <w:spacing w:val="-11"/>
          <w:sz w:val="24"/>
          <w:szCs w:val="24"/>
        </w:rPr>
      </w:pPr>
    </w:p>
    <w:p w:rsidR="0043068B" w:rsidRDefault="0043068B" w:rsidP="00A543B3">
      <w:pPr>
        <w:shd w:val="clear" w:color="auto" w:fill="FFFFFF"/>
        <w:ind w:firstLine="539"/>
        <w:rPr>
          <w:rFonts w:ascii="Times New Roman" w:hAnsi="Times New Roman"/>
          <w:spacing w:val="-1"/>
          <w:sz w:val="24"/>
          <w:szCs w:val="24"/>
        </w:rPr>
      </w:pPr>
    </w:p>
    <w:p w:rsidR="0043068B" w:rsidRDefault="0043068B" w:rsidP="00A543B3">
      <w:pPr>
        <w:shd w:val="clear" w:color="auto" w:fill="FFFFFF"/>
        <w:ind w:firstLine="539"/>
        <w:rPr>
          <w:rFonts w:ascii="Times New Roman" w:hAnsi="Times New Roman"/>
          <w:spacing w:val="-1"/>
          <w:sz w:val="24"/>
          <w:szCs w:val="24"/>
        </w:rPr>
      </w:pPr>
    </w:p>
    <w:p w:rsidR="0043068B" w:rsidRDefault="0043068B" w:rsidP="00A543B3">
      <w:pPr>
        <w:shd w:val="clear" w:color="auto" w:fill="FFFFFF"/>
        <w:ind w:firstLine="539"/>
        <w:rPr>
          <w:rFonts w:ascii="Times New Roman" w:hAnsi="Times New Roman"/>
          <w:spacing w:val="-1"/>
          <w:sz w:val="24"/>
          <w:szCs w:val="24"/>
        </w:rPr>
      </w:pPr>
    </w:p>
    <w:p w:rsidR="0043068B" w:rsidRPr="00E71911" w:rsidRDefault="0043068B" w:rsidP="00A543B3">
      <w:pPr>
        <w:shd w:val="clear" w:color="auto" w:fill="FFFFFF"/>
        <w:ind w:firstLine="539"/>
        <w:rPr>
          <w:rFonts w:ascii="Times New Roman" w:hAnsi="Times New Roman"/>
          <w:spacing w:val="-1"/>
          <w:sz w:val="24"/>
          <w:szCs w:val="24"/>
        </w:rPr>
      </w:pPr>
    </w:p>
    <w:p w:rsidR="0043068B" w:rsidRDefault="0043068B" w:rsidP="00A408E6">
      <w:pPr>
        <w:shd w:val="clear" w:color="auto" w:fill="FFFFFF"/>
        <w:ind w:left="193"/>
        <w:rPr>
          <w:rFonts w:ascii="Times New Roman" w:hAnsi="Times New Roman"/>
          <w:spacing w:val="1"/>
          <w:sz w:val="24"/>
          <w:szCs w:val="24"/>
        </w:rPr>
      </w:pPr>
      <w:r>
        <w:rPr>
          <w:rFonts w:ascii="Times New Roman" w:hAnsi="Times New Roman"/>
          <w:spacing w:val="-1"/>
          <w:sz w:val="24"/>
          <w:szCs w:val="24"/>
        </w:rPr>
        <w:t>Глава  поселения                                                                Кузьмина  К.В.</w:t>
      </w:r>
    </w:p>
    <w:p w:rsidR="0043068B" w:rsidRDefault="0043068B" w:rsidP="00A543B3">
      <w:pPr>
        <w:shd w:val="clear" w:color="auto" w:fill="FFFFFF"/>
        <w:jc w:val="both"/>
        <w:rPr>
          <w:rFonts w:ascii="Times New Roman" w:hAnsi="Times New Roman"/>
          <w:spacing w:val="1"/>
          <w:sz w:val="24"/>
          <w:szCs w:val="24"/>
        </w:rPr>
      </w:pPr>
    </w:p>
    <w:p w:rsidR="0043068B" w:rsidRPr="00E71911" w:rsidRDefault="0043068B" w:rsidP="00A543B3">
      <w:pPr>
        <w:shd w:val="clear" w:color="auto" w:fill="FFFFFF"/>
        <w:jc w:val="both"/>
        <w:rPr>
          <w:rFonts w:ascii="Times New Roman" w:hAnsi="Times New Roman"/>
          <w:spacing w:val="1"/>
          <w:sz w:val="24"/>
          <w:szCs w:val="24"/>
        </w:rPr>
      </w:pPr>
    </w:p>
    <w:p w:rsidR="0043068B" w:rsidRDefault="0043068B" w:rsidP="00A543B3">
      <w:pPr>
        <w:jc w:val="right"/>
        <w:rPr>
          <w:rFonts w:ascii="Times New Roman" w:hAnsi="Times New Roman"/>
        </w:rPr>
      </w:pPr>
    </w:p>
    <w:p w:rsidR="0043068B" w:rsidRDefault="0043068B" w:rsidP="00A543B3">
      <w:pPr>
        <w:rPr>
          <w:rFonts w:ascii="Times New Roman" w:hAnsi="Times New Roman"/>
        </w:rPr>
      </w:pPr>
      <w:r>
        <w:rPr>
          <w:rFonts w:ascii="Times New Roman" w:hAnsi="Times New Roman"/>
        </w:rPr>
        <w:t xml:space="preserve">Разослано: в дело-2экз., фэо-1экз. </w:t>
      </w:r>
    </w:p>
    <w:p w:rsidR="0043068B" w:rsidRPr="00296CB3" w:rsidRDefault="0043068B" w:rsidP="00A543B3">
      <w:pPr>
        <w:jc w:val="right"/>
        <w:rPr>
          <w:rFonts w:ascii="Times New Roman" w:hAnsi="Times New Roman"/>
        </w:rPr>
      </w:pPr>
      <w:r w:rsidRPr="00296CB3">
        <w:rPr>
          <w:rFonts w:ascii="Times New Roman" w:hAnsi="Times New Roman"/>
        </w:rPr>
        <w:t xml:space="preserve">Приложение №1 к постановлению </w:t>
      </w:r>
      <w:r>
        <w:rPr>
          <w:rFonts w:ascii="Times New Roman" w:hAnsi="Times New Roman"/>
        </w:rPr>
        <w:t>Главы</w:t>
      </w:r>
    </w:p>
    <w:p w:rsidR="0043068B" w:rsidRPr="00296CB3" w:rsidRDefault="0043068B" w:rsidP="00A543B3">
      <w:pPr>
        <w:jc w:val="right"/>
        <w:rPr>
          <w:rFonts w:ascii="Times New Roman" w:hAnsi="Times New Roman"/>
        </w:rPr>
      </w:pPr>
      <w:r>
        <w:rPr>
          <w:rFonts w:ascii="Times New Roman" w:hAnsi="Times New Roman"/>
        </w:rPr>
        <w:t>поселения Рязановское</w:t>
      </w:r>
    </w:p>
    <w:p w:rsidR="0043068B" w:rsidRPr="00296CB3" w:rsidRDefault="0043068B" w:rsidP="00A543B3">
      <w:pPr>
        <w:jc w:val="right"/>
        <w:rPr>
          <w:rFonts w:ascii="Times New Roman" w:hAnsi="Times New Roman"/>
        </w:rPr>
      </w:pPr>
      <w:r w:rsidRPr="00296CB3">
        <w:rPr>
          <w:rFonts w:ascii="Times New Roman" w:hAnsi="Times New Roman"/>
        </w:rPr>
        <w:t xml:space="preserve"> № </w:t>
      </w:r>
      <w:r>
        <w:rPr>
          <w:rFonts w:ascii="Times New Roman" w:hAnsi="Times New Roman"/>
        </w:rPr>
        <w:t>111</w:t>
      </w:r>
      <w:r w:rsidRPr="00296CB3">
        <w:rPr>
          <w:rFonts w:ascii="Times New Roman" w:hAnsi="Times New Roman"/>
        </w:rPr>
        <w:t xml:space="preserve"> от </w:t>
      </w:r>
      <w:r>
        <w:rPr>
          <w:rFonts w:ascii="Times New Roman" w:hAnsi="Times New Roman"/>
        </w:rPr>
        <w:t>11.10.</w:t>
      </w:r>
      <w:r w:rsidRPr="00296CB3">
        <w:rPr>
          <w:rFonts w:ascii="Times New Roman" w:hAnsi="Times New Roman"/>
        </w:rPr>
        <w:t>201</w:t>
      </w:r>
      <w:r>
        <w:rPr>
          <w:rFonts w:ascii="Times New Roman" w:hAnsi="Times New Roman"/>
        </w:rPr>
        <w:t>3</w:t>
      </w:r>
      <w:r w:rsidRPr="00296CB3">
        <w:rPr>
          <w:rFonts w:ascii="Times New Roman" w:hAnsi="Times New Roman"/>
        </w:rPr>
        <w:t xml:space="preserve"> г.</w:t>
      </w:r>
    </w:p>
    <w:p w:rsidR="0043068B" w:rsidRPr="00296CB3" w:rsidRDefault="0043068B" w:rsidP="00A543B3">
      <w:pPr>
        <w:autoSpaceDE w:val="0"/>
        <w:autoSpaceDN w:val="0"/>
        <w:adjustRightInd w:val="0"/>
        <w:ind w:firstLine="540"/>
        <w:jc w:val="both"/>
        <w:rPr>
          <w:rFonts w:ascii="Times New Roman" w:hAnsi="Times New Roman"/>
        </w:rPr>
      </w:pPr>
    </w:p>
    <w:p w:rsidR="0043068B" w:rsidRPr="00296CB3" w:rsidRDefault="0043068B" w:rsidP="00A543B3">
      <w:pPr>
        <w:pStyle w:val="ConsPlusTitle"/>
        <w:widowControl/>
        <w:jc w:val="center"/>
        <w:rPr>
          <w:rFonts w:ascii="Times New Roman" w:hAnsi="Times New Roman" w:cs="Times New Roman"/>
        </w:rPr>
      </w:pPr>
      <w:r w:rsidRPr="00296CB3">
        <w:rPr>
          <w:rFonts w:ascii="Times New Roman" w:hAnsi="Times New Roman" w:cs="Times New Roman"/>
        </w:rPr>
        <w:t>ПОЛОЖЕНИЕ</w:t>
      </w:r>
    </w:p>
    <w:p w:rsidR="0043068B" w:rsidRPr="00296CB3" w:rsidRDefault="0043068B" w:rsidP="00A543B3">
      <w:pPr>
        <w:pStyle w:val="ConsPlusTitle"/>
        <w:widowControl/>
        <w:jc w:val="center"/>
        <w:rPr>
          <w:rFonts w:ascii="Times New Roman" w:hAnsi="Times New Roman" w:cs="Times New Roman"/>
        </w:rPr>
      </w:pPr>
      <w:r w:rsidRPr="00296CB3">
        <w:rPr>
          <w:rFonts w:ascii="Times New Roman" w:hAnsi="Times New Roman" w:cs="Times New Roman"/>
        </w:rPr>
        <w:t xml:space="preserve">О МУНИЦИПАЛЬНОМ ЗАКАЗЕ </w:t>
      </w:r>
      <w:r>
        <w:rPr>
          <w:rFonts w:ascii="Times New Roman" w:hAnsi="Times New Roman" w:cs="Times New Roman"/>
        </w:rPr>
        <w:t xml:space="preserve">ПОСЕЛЕНИЯ РЯЗАНОВСКОЕ </w:t>
      </w:r>
    </w:p>
    <w:p w:rsidR="0043068B" w:rsidRPr="00296CB3" w:rsidRDefault="0043068B" w:rsidP="00A543B3">
      <w:pPr>
        <w:autoSpaceDE w:val="0"/>
        <w:autoSpaceDN w:val="0"/>
        <w:adjustRightInd w:val="0"/>
        <w:ind w:firstLine="540"/>
        <w:jc w:val="both"/>
        <w:rPr>
          <w:rFonts w:ascii="Times New Roman" w:hAnsi="Times New Roman"/>
        </w:rPr>
      </w:pPr>
    </w:p>
    <w:p w:rsidR="0043068B" w:rsidRPr="00296CB3" w:rsidRDefault="0043068B" w:rsidP="00A543B3">
      <w:pPr>
        <w:autoSpaceDE w:val="0"/>
        <w:autoSpaceDN w:val="0"/>
        <w:adjustRightInd w:val="0"/>
        <w:jc w:val="center"/>
        <w:outlineLvl w:val="1"/>
        <w:rPr>
          <w:rFonts w:ascii="Times New Roman" w:hAnsi="Times New Roman"/>
          <w:b/>
        </w:rPr>
      </w:pPr>
      <w:r w:rsidRPr="00296CB3">
        <w:rPr>
          <w:rFonts w:ascii="Times New Roman" w:hAnsi="Times New Roman"/>
          <w:b/>
        </w:rPr>
        <w:t>1. Общие положения</w:t>
      </w:r>
    </w:p>
    <w:p w:rsidR="0043068B" w:rsidRPr="00296CB3" w:rsidRDefault="0043068B" w:rsidP="00A543B3">
      <w:pPr>
        <w:autoSpaceDE w:val="0"/>
        <w:autoSpaceDN w:val="0"/>
        <w:adjustRightInd w:val="0"/>
        <w:ind w:firstLine="540"/>
        <w:jc w:val="both"/>
        <w:rPr>
          <w:rFonts w:ascii="Times New Roman" w:hAnsi="Times New Roman"/>
        </w:rPr>
      </w:pP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1.1. Настоящее Положение разработано в соответствии с Гражданским </w:t>
      </w:r>
      <w:hyperlink r:id="rId7" w:history="1">
        <w:r w:rsidRPr="00296CB3">
          <w:rPr>
            <w:rFonts w:ascii="Times New Roman" w:hAnsi="Times New Roman"/>
          </w:rPr>
          <w:t>кодексом</w:t>
        </w:r>
      </w:hyperlink>
      <w:r w:rsidRPr="00296CB3">
        <w:rPr>
          <w:rFonts w:ascii="Times New Roman" w:hAnsi="Times New Roman"/>
        </w:rPr>
        <w:t xml:space="preserve"> Российской Федерации, Бюджетным </w:t>
      </w:r>
      <w:hyperlink r:id="rId8" w:history="1">
        <w:r w:rsidRPr="00296CB3">
          <w:rPr>
            <w:rFonts w:ascii="Times New Roman" w:hAnsi="Times New Roman"/>
          </w:rPr>
          <w:t>кодексом</w:t>
        </w:r>
      </w:hyperlink>
      <w:r w:rsidRPr="00296CB3">
        <w:rPr>
          <w:rFonts w:ascii="Times New Roman" w:hAnsi="Times New Roman"/>
        </w:rPr>
        <w:t xml:space="preserve"> Российской Федерации, Федеральным </w:t>
      </w:r>
      <w:hyperlink r:id="rId9" w:history="1">
        <w:r w:rsidRPr="00296CB3">
          <w:rPr>
            <w:rFonts w:ascii="Times New Roman" w:hAnsi="Times New Roman"/>
          </w:rPr>
          <w:t>законом</w:t>
        </w:r>
      </w:hyperlink>
      <w:r w:rsidRPr="00296CB3">
        <w:rPr>
          <w:rFonts w:ascii="Times New Roman" w:hAnsi="Times New Roman"/>
        </w:rPr>
        <w:t xml:space="preserve"> от 06.10.2003 </w:t>
      </w:r>
      <w:r>
        <w:rPr>
          <w:rFonts w:ascii="Times New Roman" w:hAnsi="Times New Roman"/>
        </w:rPr>
        <w:t>№</w:t>
      </w:r>
      <w:r w:rsidRPr="00296CB3">
        <w:rPr>
          <w:rFonts w:ascii="Times New Roman" w:hAnsi="Times New Roman"/>
        </w:rPr>
        <w:t xml:space="preserve"> 131-ФЗ "Об общих принципах организации местного самоуправления в Российской Федерации", Федеральным </w:t>
      </w:r>
      <w:hyperlink r:id="rId10" w:history="1">
        <w:r w:rsidRPr="00296CB3">
          <w:rPr>
            <w:rFonts w:ascii="Times New Roman" w:hAnsi="Times New Roman"/>
          </w:rPr>
          <w:t>законом</w:t>
        </w:r>
      </w:hyperlink>
      <w:r w:rsidRPr="00296CB3">
        <w:rPr>
          <w:rFonts w:ascii="Times New Roman" w:hAnsi="Times New Roman"/>
        </w:rPr>
        <w:t xml:space="preserve"> от 21.07.2005 </w:t>
      </w:r>
      <w:r>
        <w:rPr>
          <w:rFonts w:ascii="Times New Roman" w:hAnsi="Times New Roman"/>
        </w:rPr>
        <w:t>№</w:t>
      </w:r>
      <w:r w:rsidRPr="00296CB3">
        <w:rPr>
          <w:rFonts w:ascii="Times New Roman" w:hAnsi="Times New Roman"/>
        </w:rPr>
        <w:t xml:space="preserve"> 94-ФЗ "О размещении заказов на поставки товаров, выполнение работ, оказание услуг для государственных и муниципальных нужд", </w:t>
      </w:r>
      <w:hyperlink r:id="rId11" w:history="1">
        <w:r w:rsidRPr="00296CB3">
          <w:rPr>
            <w:rFonts w:ascii="Times New Roman" w:hAnsi="Times New Roman"/>
          </w:rPr>
          <w:t>Уставом</w:t>
        </w:r>
      </w:hyperlink>
      <w:r w:rsidRPr="00296CB3">
        <w:rPr>
          <w:rFonts w:ascii="Times New Roman" w:hAnsi="Times New Roman"/>
        </w:rPr>
        <w:t xml:space="preserve"> </w:t>
      </w:r>
      <w:r>
        <w:rPr>
          <w:rFonts w:ascii="Times New Roman" w:hAnsi="Times New Roman"/>
        </w:rPr>
        <w:t xml:space="preserve"> поселения Рязановское</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1.2. Настоящее Положение регулирует отношения, связанные с организацией размещения заказов на поставки товаров, выполнение работ, оказание услуг для нужд </w:t>
      </w:r>
      <w:r>
        <w:rPr>
          <w:rFonts w:ascii="Times New Roman" w:hAnsi="Times New Roman"/>
        </w:rPr>
        <w:t>поселения Рязановское</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1.3. Настоящее Положение применяется в случаях размещения заказов на поставки товаров, выполнение работ, оказание услуг для муниципальных нужд, за исключением случаев, если такие товары, работы, услуги поставляются, выполняются, оказываются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в случаях, установленных законодательством Российской Федерации.</w:t>
      </w:r>
    </w:p>
    <w:p w:rsidR="0043068B" w:rsidRPr="00296CB3" w:rsidRDefault="0043068B" w:rsidP="00A543B3">
      <w:pPr>
        <w:autoSpaceDE w:val="0"/>
        <w:autoSpaceDN w:val="0"/>
        <w:adjustRightInd w:val="0"/>
        <w:ind w:firstLine="540"/>
        <w:jc w:val="both"/>
        <w:rPr>
          <w:rFonts w:ascii="Times New Roman" w:hAnsi="Times New Roman"/>
        </w:rPr>
      </w:pPr>
    </w:p>
    <w:p w:rsidR="0043068B" w:rsidRDefault="0043068B" w:rsidP="00A543B3">
      <w:pPr>
        <w:autoSpaceDE w:val="0"/>
        <w:autoSpaceDN w:val="0"/>
        <w:adjustRightInd w:val="0"/>
        <w:jc w:val="center"/>
        <w:outlineLvl w:val="1"/>
        <w:rPr>
          <w:rFonts w:ascii="Times New Roman" w:hAnsi="Times New Roman"/>
          <w:b/>
        </w:rPr>
      </w:pPr>
      <w:r w:rsidRPr="00296CB3">
        <w:rPr>
          <w:rFonts w:ascii="Times New Roman" w:hAnsi="Times New Roman"/>
          <w:b/>
        </w:rPr>
        <w:t>2. Основные понятия</w:t>
      </w:r>
    </w:p>
    <w:p w:rsidR="0043068B" w:rsidRPr="00296CB3" w:rsidRDefault="0043068B" w:rsidP="00A543B3">
      <w:pPr>
        <w:autoSpaceDE w:val="0"/>
        <w:autoSpaceDN w:val="0"/>
        <w:adjustRightInd w:val="0"/>
        <w:jc w:val="center"/>
        <w:outlineLvl w:val="1"/>
        <w:rPr>
          <w:rFonts w:ascii="Times New Roman" w:hAnsi="Times New Roman"/>
          <w:b/>
        </w:rPr>
      </w:pP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2.1. В целях настоящего Положения используются следующие основные понятия:</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 муниципальные нужды - обеспечиваемые за счет средств местного бюджета и внебюджетных источников финансирования потребности муниципальных заказчиков </w:t>
      </w:r>
      <w:r>
        <w:rPr>
          <w:rFonts w:ascii="Times New Roman" w:hAnsi="Times New Roman"/>
        </w:rPr>
        <w:t>поселения Рязановское</w:t>
      </w:r>
      <w:r w:rsidRPr="00296CB3">
        <w:rPr>
          <w:rFonts w:ascii="Times New Roman" w:hAnsi="Times New Roman"/>
        </w:rPr>
        <w:t xml:space="preserve"> в товарах, работах и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на основании федеральных законов и (или) законов</w:t>
      </w:r>
      <w:r>
        <w:rPr>
          <w:rFonts w:ascii="Times New Roman" w:hAnsi="Times New Roman"/>
        </w:rPr>
        <w:t xml:space="preserve"> г. Москвы</w:t>
      </w:r>
      <w:r w:rsidRPr="00296CB3">
        <w:rPr>
          <w:rFonts w:ascii="Times New Roman" w:hAnsi="Times New Roman"/>
        </w:rPr>
        <w:t xml:space="preserve">, функций и полномочий муниципальных заказчиков </w:t>
      </w:r>
      <w:r>
        <w:rPr>
          <w:rFonts w:ascii="Times New Roman" w:hAnsi="Times New Roman"/>
        </w:rPr>
        <w:t xml:space="preserve"> поселения Рязановское</w:t>
      </w:r>
      <w:r w:rsidRPr="00296CB3">
        <w:rPr>
          <w:rFonts w:ascii="Times New Roman" w:hAnsi="Times New Roman"/>
        </w:rPr>
        <w:t>;</w:t>
      </w:r>
    </w:p>
    <w:p w:rsidR="0043068B" w:rsidRPr="00592D66" w:rsidRDefault="0043068B" w:rsidP="00A543B3">
      <w:pPr>
        <w:autoSpaceDE w:val="0"/>
        <w:autoSpaceDN w:val="0"/>
        <w:adjustRightInd w:val="0"/>
        <w:ind w:firstLine="540"/>
        <w:jc w:val="both"/>
        <w:rPr>
          <w:rFonts w:ascii="Times New Roman" w:hAnsi="Times New Roman"/>
        </w:rPr>
      </w:pPr>
      <w:r w:rsidRPr="00592D66">
        <w:rPr>
          <w:rFonts w:ascii="Times New Roman" w:hAnsi="Times New Roman"/>
        </w:rPr>
        <w:t>- нужды муниципальных учреждений - обеспечиваемые муниципальными учреждениями (независимо от источников финансового обеспечения) потребности в товарах, работах, услугах данных бюджетных учреждений;</w:t>
      </w:r>
    </w:p>
    <w:p w:rsidR="0043068B" w:rsidRPr="00592D66" w:rsidRDefault="0043068B" w:rsidP="00A543B3">
      <w:pPr>
        <w:autoSpaceDE w:val="0"/>
        <w:autoSpaceDN w:val="0"/>
        <w:adjustRightInd w:val="0"/>
        <w:ind w:firstLine="540"/>
        <w:jc w:val="both"/>
        <w:outlineLvl w:val="1"/>
        <w:rPr>
          <w:rFonts w:ascii="Times New Roman" w:hAnsi="Times New Roman"/>
        </w:rPr>
      </w:pPr>
      <w:r w:rsidRPr="00592D66">
        <w:rPr>
          <w:rFonts w:ascii="Times New Roman" w:hAnsi="Times New Roman"/>
        </w:rPr>
        <w:t xml:space="preserve">- муниципальными заказчиками </w:t>
      </w:r>
      <w:r>
        <w:rPr>
          <w:rFonts w:ascii="Times New Roman" w:hAnsi="Times New Roman"/>
        </w:rPr>
        <w:t>поселения Рязановское</w:t>
      </w:r>
      <w:r w:rsidRPr="00592D66">
        <w:rPr>
          <w:rFonts w:ascii="Times New Roman" w:hAnsi="Times New Roman"/>
        </w:rPr>
        <w:t xml:space="preserve"> (далее - муниципальные заказчики либо заказчики) выступают - Администрация </w:t>
      </w:r>
      <w:r>
        <w:rPr>
          <w:rFonts w:ascii="Times New Roman" w:hAnsi="Times New Roman"/>
        </w:rPr>
        <w:t>поселения Рязановское</w:t>
      </w:r>
      <w:r w:rsidRPr="00592D66">
        <w:rPr>
          <w:rFonts w:ascii="Times New Roman" w:hAnsi="Times New Roman"/>
        </w:rPr>
        <w:t>, муниципальные учреждения при размещении заказов на поставки товаров, выполнение работ, оказание услуг независимо от источников финансового обеспечения их исполнения;</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уполномоченный орган - орган, уполномоченный на осуществление функций по организации размещения муниципального заказа, за исключением подписания муниципальных контрактов, а также гражданско-правовых договоров на поставки товаров, выполнение работ, оказание услуг для нужд соответствующих заказчиков;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участник размещения заказа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муниципальный контракт - договор, заключенный муниципальным заказчиком в целях обеспечения муниципальных нужд;</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гражданско-правовой договор - договор на поставку товаров, выполнение работ, оказание услуг, заключаемый от имени муниципального заказчика;</w:t>
      </w:r>
    </w:p>
    <w:p w:rsidR="0043068B" w:rsidRPr="009432DC" w:rsidRDefault="0043068B" w:rsidP="00A543B3">
      <w:pPr>
        <w:autoSpaceDE w:val="0"/>
        <w:autoSpaceDN w:val="0"/>
        <w:adjustRightInd w:val="0"/>
        <w:ind w:firstLine="540"/>
        <w:jc w:val="both"/>
        <w:outlineLvl w:val="1"/>
        <w:rPr>
          <w:rFonts w:ascii="Times New Roman" w:hAnsi="Times New Roman"/>
        </w:rPr>
      </w:pPr>
      <w:r w:rsidRPr="009432DC">
        <w:rPr>
          <w:rFonts w:ascii="Times New Roman" w:hAnsi="Times New Roman"/>
        </w:rPr>
        <w:t>- размещение заказов на поставки товаров, выполнение работ, оказание услуг для нужд заказчиков - осуществление действий заказчиками, уполномоченными органами по определению поставщиков (исполнителей, подрядчиков) в целях заключения с ними муниципальных контрактов на поставки товаров, выполнение работ, оказание услуг для нужд соответствующих заказчиков (далее также - контракты);</w:t>
      </w:r>
    </w:p>
    <w:p w:rsidR="0043068B" w:rsidRPr="00296CB3" w:rsidRDefault="0043068B" w:rsidP="00A543B3">
      <w:pPr>
        <w:autoSpaceDE w:val="0"/>
        <w:autoSpaceDN w:val="0"/>
        <w:adjustRightInd w:val="0"/>
        <w:ind w:firstLine="540"/>
        <w:jc w:val="both"/>
        <w:outlineLvl w:val="1"/>
        <w:rPr>
          <w:rFonts w:ascii="Times New Roman" w:hAnsi="Times New Roman"/>
        </w:rPr>
      </w:pPr>
      <w:r w:rsidRPr="00296CB3">
        <w:rPr>
          <w:rFonts w:ascii="Times New Roman" w:hAnsi="Times New Roman"/>
        </w:rPr>
        <w:t>- Единая постоянно</w:t>
      </w:r>
      <w:r>
        <w:rPr>
          <w:rFonts w:ascii="Times New Roman" w:hAnsi="Times New Roman"/>
        </w:rPr>
        <w:t xml:space="preserve"> </w:t>
      </w:r>
      <w:r w:rsidRPr="00296CB3">
        <w:rPr>
          <w:rFonts w:ascii="Times New Roman" w:hAnsi="Times New Roman"/>
        </w:rPr>
        <w:t xml:space="preserve">действующая комиссия по размещению муниципального заказа - коллегиальный орган, создаваемый для размещения заказа путем проведения конкурса, аукциона, запроса котировок на товары, работы, услуги, осуществляющий свои функции в соответствии с </w:t>
      </w:r>
      <w:hyperlink r:id="rId12" w:history="1">
        <w:r w:rsidRPr="00296CB3">
          <w:rPr>
            <w:rFonts w:ascii="Times New Roman" w:hAnsi="Times New Roman"/>
          </w:rPr>
          <w:t>Положением</w:t>
        </w:r>
      </w:hyperlink>
      <w:r w:rsidRPr="00296CB3">
        <w:rPr>
          <w:rFonts w:ascii="Times New Roman" w:hAnsi="Times New Roman"/>
        </w:rPr>
        <w:t xml:space="preserve"> о Единой постоянно</w:t>
      </w:r>
      <w:r>
        <w:rPr>
          <w:rFonts w:ascii="Times New Roman" w:hAnsi="Times New Roman"/>
        </w:rPr>
        <w:t xml:space="preserve"> </w:t>
      </w:r>
      <w:r w:rsidRPr="00296CB3">
        <w:rPr>
          <w:rFonts w:ascii="Times New Roman" w:hAnsi="Times New Roman"/>
        </w:rPr>
        <w:t xml:space="preserve">действующей  комиссии по размещению муниципального заказа администрации </w:t>
      </w:r>
      <w:r>
        <w:rPr>
          <w:rFonts w:ascii="Times New Roman" w:hAnsi="Times New Roman"/>
        </w:rPr>
        <w:t>поселения Рязановское</w:t>
      </w:r>
      <w:r w:rsidRPr="00296CB3">
        <w:rPr>
          <w:rFonts w:ascii="Times New Roman" w:hAnsi="Times New Roman"/>
        </w:rPr>
        <w:t xml:space="preserve"> (далее - комиссия);</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официальный сайт - единый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www.zakupki.gov.ru;</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открытый аукцион в электронной форме на право заключить контракт - открытый аукцион, проведение которого обеспечивается оператором электронной площадки на сайте в сети Интернет;</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электронная площадка -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открытых аукционов в электронной форме в соответствии с законодательством Российской Федерации о размещении заказов;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реестр муниципальных контрактов, заключенных от имени муниципального заказчика, а также гражданско-правовых договоров (далее - реестр контрактов) - перечень муниципальных контрактов и гражданско-правовых договоров, заключенных по итогам размещения заказов и содержащих сведения, установленные законодательством Российской Федерации;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реестр закупок - перечень товаров, работ и услуг, закупленных муниципальными заказчиками;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поставщик продукции (подрядчик, исполнитель) для муниципальных нужд - юридическое лицо или любое физическое лицо, в том числе индивидуальный предприниматель, заключившее контракт и обязующееся в соответствии с ним передать продукцию (выполнить работы, оказать услуги) муниципальному заказчику либо по его указанию иному лицу.</w:t>
      </w:r>
    </w:p>
    <w:p w:rsidR="0043068B" w:rsidRDefault="0043068B" w:rsidP="00A543B3">
      <w:pPr>
        <w:autoSpaceDE w:val="0"/>
        <w:autoSpaceDN w:val="0"/>
        <w:adjustRightInd w:val="0"/>
        <w:jc w:val="center"/>
        <w:outlineLvl w:val="1"/>
        <w:rPr>
          <w:rFonts w:ascii="Times New Roman" w:hAnsi="Times New Roman"/>
          <w:b/>
        </w:rPr>
      </w:pPr>
      <w:r w:rsidRPr="00296CB3">
        <w:rPr>
          <w:rFonts w:ascii="Times New Roman" w:hAnsi="Times New Roman"/>
          <w:b/>
        </w:rPr>
        <w:t>3. Способы размещения заказа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3.1. Размещение заказа может осуществляться:</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путем проведения торгов в форме конкурса;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путем проведения торгов в форме аукциона, в том числе аукциона в электронной форме;</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без проведения торгов (запрос котировок, у единственного поставщика (подрядчика, исполнителя), на товарных биржах).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3.2. Решение о способе размещения муниципального заказа принимается мун</w:t>
      </w:r>
      <w:r>
        <w:rPr>
          <w:rFonts w:ascii="Times New Roman" w:hAnsi="Times New Roman"/>
        </w:rPr>
        <w:t>иципальным заказчиком совместно с</w:t>
      </w:r>
      <w:r w:rsidRPr="00296CB3">
        <w:rPr>
          <w:rFonts w:ascii="Times New Roman" w:hAnsi="Times New Roman"/>
        </w:rPr>
        <w:t xml:space="preserve"> уполномоченным органом.</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3.3. Под конкурсом понимаются торги, победителем которых признается лицо, которое предложило лучшие условия исполнения муниципального контракта и заявке на участие в конкурсе которого присвоен первый номер.</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3.4.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w:t>
      </w:r>
      <w:hyperlink r:id="rId13" w:history="1">
        <w:r w:rsidRPr="00296CB3">
          <w:rPr>
            <w:rFonts w:ascii="Times New Roman" w:hAnsi="Times New Roman"/>
          </w:rPr>
          <w:t>главой 3.1</w:t>
        </w:r>
      </w:hyperlink>
      <w:r w:rsidRPr="00296CB3">
        <w:rPr>
          <w:rFonts w:ascii="Times New Roman" w:hAnsi="Times New Roman"/>
        </w:rPr>
        <w:t xml:space="preserve">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3.5. Под запросом котировок понимается способ размещения заказа, при котором информация о потребностях в товарах, работах, услугах для муниципальных нужд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размещения заказа, предложивший наиболее низкую цену контракта.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3.6. Муниципальный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3.7. Под размещением заказа у единственного поставщика (исполнителя, подрядчика) понимается способ размещения заказа, при котором муниципальный заказчик предлагает заключить контракт, а в случае, предусмотренном </w:t>
      </w:r>
      <w:hyperlink r:id="rId14" w:history="1">
        <w:r w:rsidRPr="00296CB3">
          <w:rPr>
            <w:rFonts w:ascii="Times New Roman" w:hAnsi="Times New Roman"/>
          </w:rPr>
          <w:t>пунктом 14 части 2 статьи 55</w:t>
        </w:r>
      </w:hyperlink>
      <w:r w:rsidRPr="00296CB3">
        <w:rPr>
          <w:rFonts w:ascii="Times New Roman" w:hAnsi="Times New Roman"/>
        </w:rPr>
        <w:t xml:space="preserve">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контракт либо иной гражданско-правовой договор только одному поставщику (исполнителю, подрядчику).</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3.8. Размещение заказа у единственного поставщика (исполнителя, подрядчика) осуществляется муниципальным заказчиком в случаях, указанных в </w:t>
      </w:r>
      <w:hyperlink r:id="rId15" w:history="1">
        <w:r w:rsidRPr="00296CB3">
          <w:rPr>
            <w:rFonts w:ascii="Times New Roman" w:hAnsi="Times New Roman"/>
          </w:rPr>
          <w:t>статье 55</w:t>
        </w:r>
      </w:hyperlink>
      <w:r w:rsidRPr="00296CB3">
        <w:rPr>
          <w:rFonts w:ascii="Times New Roman" w:hAnsi="Times New Roman"/>
        </w:rPr>
        <w:t xml:space="preserve">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3.9. Результатом размещения муниципального заказа является заключение контрактов, гражданско-правовых договоров между муниципальным заказчиком и участником размещения заказа.</w:t>
      </w:r>
    </w:p>
    <w:p w:rsidR="0043068B" w:rsidRPr="00296CB3" w:rsidRDefault="0043068B" w:rsidP="00A543B3">
      <w:pPr>
        <w:autoSpaceDE w:val="0"/>
        <w:autoSpaceDN w:val="0"/>
        <w:adjustRightInd w:val="0"/>
        <w:ind w:firstLine="540"/>
        <w:jc w:val="both"/>
        <w:rPr>
          <w:rFonts w:ascii="Times New Roman" w:hAnsi="Times New Roman"/>
        </w:rPr>
      </w:pPr>
    </w:p>
    <w:p w:rsidR="0043068B" w:rsidRDefault="0043068B" w:rsidP="00A543B3">
      <w:pPr>
        <w:autoSpaceDE w:val="0"/>
        <w:autoSpaceDN w:val="0"/>
        <w:adjustRightInd w:val="0"/>
        <w:jc w:val="center"/>
        <w:outlineLvl w:val="1"/>
        <w:rPr>
          <w:rFonts w:ascii="Times New Roman" w:hAnsi="Times New Roman"/>
          <w:b/>
        </w:rPr>
      </w:pPr>
      <w:r w:rsidRPr="00296CB3">
        <w:rPr>
          <w:rFonts w:ascii="Times New Roman" w:hAnsi="Times New Roman"/>
          <w:b/>
        </w:rPr>
        <w:t>4. Порядок формирования муниципального заказа</w:t>
      </w:r>
    </w:p>
    <w:p w:rsidR="0043068B" w:rsidRPr="00296CB3" w:rsidRDefault="0043068B" w:rsidP="00A543B3">
      <w:pPr>
        <w:autoSpaceDE w:val="0"/>
        <w:autoSpaceDN w:val="0"/>
        <w:adjustRightInd w:val="0"/>
        <w:jc w:val="center"/>
        <w:outlineLvl w:val="1"/>
        <w:rPr>
          <w:rFonts w:ascii="Times New Roman" w:hAnsi="Times New Roman"/>
          <w:b/>
        </w:rPr>
      </w:pP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4.</w:t>
      </w:r>
      <w:r>
        <w:rPr>
          <w:rFonts w:ascii="Times New Roman" w:hAnsi="Times New Roman"/>
        </w:rPr>
        <w:t>1</w:t>
      </w:r>
      <w:r w:rsidRPr="00296CB3">
        <w:rPr>
          <w:rFonts w:ascii="Times New Roman" w:hAnsi="Times New Roman"/>
        </w:rPr>
        <w:t>. В муниципальный заказ включаются товары, работы, услуги, необходимые:</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 для реализации муниципальных программ социально-экономического развития </w:t>
      </w:r>
      <w:r>
        <w:rPr>
          <w:rFonts w:ascii="Times New Roman" w:hAnsi="Times New Roman"/>
        </w:rPr>
        <w:t>поселения Рязановское</w:t>
      </w:r>
      <w:r w:rsidRPr="00296CB3">
        <w:rPr>
          <w:rFonts w:ascii="Times New Roman" w:hAnsi="Times New Roman"/>
        </w:rPr>
        <w:t>, подлежащих полному или частичному финансированию за счет средств местного бюджета в соответствующем финансовом году;</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для выполнения мероприятий (планов), подлежащих полному или частичному финансированию за счет средств местного бюджета;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 для обеспечения жизнедеятельности объектов и инфраструктуры </w:t>
      </w:r>
      <w:r>
        <w:rPr>
          <w:rFonts w:ascii="Times New Roman" w:hAnsi="Times New Roman"/>
        </w:rPr>
        <w:t>поселения Рязановское</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для выполнения возложенных на органы местного самоуправления</w:t>
      </w:r>
      <w:r>
        <w:rPr>
          <w:rFonts w:ascii="Times New Roman" w:hAnsi="Times New Roman"/>
        </w:rPr>
        <w:t>,</w:t>
      </w:r>
      <w:r w:rsidRPr="00296CB3">
        <w:rPr>
          <w:rFonts w:ascii="Times New Roman" w:hAnsi="Times New Roman"/>
        </w:rPr>
        <w:t xml:space="preserve"> </w:t>
      </w:r>
      <w:r>
        <w:rPr>
          <w:rFonts w:ascii="Times New Roman" w:hAnsi="Times New Roman"/>
        </w:rPr>
        <w:t xml:space="preserve">муниципальные </w:t>
      </w:r>
      <w:r w:rsidRPr="00296CB3">
        <w:rPr>
          <w:rFonts w:ascii="Times New Roman" w:hAnsi="Times New Roman"/>
        </w:rPr>
        <w:t xml:space="preserve">учреждения </w:t>
      </w:r>
      <w:r>
        <w:rPr>
          <w:rFonts w:ascii="Times New Roman" w:hAnsi="Times New Roman"/>
        </w:rPr>
        <w:t>полномочий</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4.</w:t>
      </w:r>
      <w:r>
        <w:rPr>
          <w:rFonts w:ascii="Times New Roman" w:hAnsi="Times New Roman"/>
        </w:rPr>
        <w:t>2</w:t>
      </w:r>
      <w:r w:rsidRPr="00296CB3">
        <w:rPr>
          <w:rFonts w:ascii="Times New Roman" w:hAnsi="Times New Roman"/>
        </w:rPr>
        <w:t xml:space="preserve">. Муниципальные заказчики </w:t>
      </w:r>
      <w:r>
        <w:rPr>
          <w:rFonts w:ascii="Times New Roman" w:hAnsi="Times New Roman"/>
        </w:rPr>
        <w:t xml:space="preserve">самостоятельно </w:t>
      </w:r>
      <w:r w:rsidRPr="00296CB3">
        <w:rPr>
          <w:rFonts w:ascii="Times New Roman" w:hAnsi="Times New Roman"/>
        </w:rPr>
        <w:t>формируют перечни товаров, работ, услуг, определяют объем закупок (расчет нормативно обеспеченной потребности в данных товарах, работах, услугах).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4.</w:t>
      </w:r>
      <w:r>
        <w:rPr>
          <w:rFonts w:ascii="Times New Roman" w:hAnsi="Times New Roman"/>
        </w:rPr>
        <w:t>3</w:t>
      </w:r>
      <w:r w:rsidRPr="00296CB3">
        <w:rPr>
          <w:rFonts w:ascii="Times New Roman" w:hAnsi="Times New Roman"/>
        </w:rPr>
        <w:t xml:space="preserve">. Муниципальные заказчики </w:t>
      </w:r>
      <w:r>
        <w:rPr>
          <w:rFonts w:ascii="Times New Roman" w:hAnsi="Times New Roman"/>
        </w:rPr>
        <w:t xml:space="preserve">самостоятельно </w:t>
      </w:r>
      <w:r w:rsidRPr="00296CB3">
        <w:rPr>
          <w:rFonts w:ascii="Times New Roman" w:hAnsi="Times New Roman"/>
        </w:rPr>
        <w:t>проводят анализ необходимости поставок товаров, выполнения работ и оказания услуг для муниципальных нужд, осуществляют оценку прогнозируемой цены товаров, работ, услуг, которые планируется закупать, сроков поставки товаров, выполнения работ, оказания услуг.</w:t>
      </w:r>
    </w:p>
    <w:p w:rsidR="0043068B" w:rsidRPr="00296CB3" w:rsidRDefault="0043068B" w:rsidP="00A543B3">
      <w:pPr>
        <w:autoSpaceDE w:val="0"/>
        <w:autoSpaceDN w:val="0"/>
        <w:adjustRightInd w:val="0"/>
        <w:ind w:firstLine="540"/>
        <w:jc w:val="both"/>
        <w:outlineLvl w:val="1"/>
        <w:rPr>
          <w:rFonts w:ascii="Times New Roman" w:hAnsi="Times New Roman"/>
        </w:rPr>
      </w:pPr>
      <w:r w:rsidRPr="00296CB3">
        <w:rPr>
          <w:rFonts w:ascii="Times New Roman" w:hAnsi="Times New Roman"/>
        </w:rPr>
        <w:t>4.</w:t>
      </w:r>
      <w:r>
        <w:rPr>
          <w:rFonts w:ascii="Times New Roman" w:hAnsi="Times New Roman"/>
        </w:rPr>
        <w:t>4</w:t>
      </w:r>
      <w:r w:rsidRPr="00296CB3">
        <w:rPr>
          <w:rFonts w:ascii="Times New Roman" w:hAnsi="Times New Roman"/>
        </w:rPr>
        <w:t>.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контракта (цены лота).</w:t>
      </w:r>
    </w:p>
    <w:p w:rsidR="0043068B" w:rsidRPr="00296CB3" w:rsidRDefault="0043068B" w:rsidP="00A543B3">
      <w:pPr>
        <w:autoSpaceDE w:val="0"/>
        <w:autoSpaceDN w:val="0"/>
        <w:adjustRightInd w:val="0"/>
        <w:ind w:firstLine="540"/>
        <w:jc w:val="both"/>
        <w:outlineLvl w:val="1"/>
        <w:rPr>
          <w:rFonts w:ascii="Times New Roman" w:hAnsi="Times New Roman"/>
        </w:rPr>
      </w:pPr>
      <w:r w:rsidRPr="00296CB3">
        <w:rPr>
          <w:rFonts w:ascii="Times New Roman" w:hAnsi="Times New Roman"/>
        </w:rPr>
        <w:t>4.</w:t>
      </w:r>
      <w:r>
        <w:rPr>
          <w:rFonts w:ascii="Times New Roman" w:hAnsi="Times New Roman"/>
        </w:rPr>
        <w:t>5</w:t>
      </w:r>
      <w:r w:rsidRPr="00296CB3">
        <w:rPr>
          <w:rFonts w:ascii="Times New Roman" w:hAnsi="Times New Roman"/>
        </w:rPr>
        <w:t>.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43068B" w:rsidRPr="00296CB3" w:rsidRDefault="0043068B" w:rsidP="00A543B3">
      <w:pPr>
        <w:autoSpaceDE w:val="0"/>
        <w:autoSpaceDN w:val="0"/>
        <w:adjustRightInd w:val="0"/>
        <w:ind w:firstLine="540"/>
        <w:jc w:val="both"/>
        <w:rPr>
          <w:rFonts w:ascii="Times New Roman" w:hAnsi="Times New Roman"/>
        </w:rPr>
      </w:pPr>
    </w:p>
    <w:p w:rsidR="0043068B" w:rsidRDefault="0043068B" w:rsidP="00A543B3">
      <w:pPr>
        <w:autoSpaceDE w:val="0"/>
        <w:autoSpaceDN w:val="0"/>
        <w:adjustRightInd w:val="0"/>
        <w:ind w:left="900"/>
        <w:jc w:val="center"/>
        <w:outlineLvl w:val="1"/>
        <w:rPr>
          <w:rFonts w:ascii="Times New Roman" w:hAnsi="Times New Roman"/>
          <w:b/>
        </w:rPr>
      </w:pPr>
      <w:r>
        <w:rPr>
          <w:rFonts w:ascii="Times New Roman" w:hAnsi="Times New Roman"/>
          <w:b/>
        </w:rPr>
        <w:t>5.</w:t>
      </w:r>
      <w:r w:rsidRPr="00296CB3">
        <w:rPr>
          <w:rFonts w:ascii="Times New Roman" w:hAnsi="Times New Roman"/>
          <w:b/>
        </w:rPr>
        <w:t>Финансирование муниципального заказа</w:t>
      </w:r>
    </w:p>
    <w:p w:rsidR="0043068B" w:rsidRPr="00296CB3" w:rsidRDefault="0043068B" w:rsidP="00A543B3">
      <w:pPr>
        <w:autoSpaceDE w:val="0"/>
        <w:autoSpaceDN w:val="0"/>
        <w:adjustRightInd w:val="0"/>
        <w:ind w:left="1260"/>
        <w:outlineLvl w:val="1"/>
        <w:rPr>
          <w:rFonts w:ascii="Times New Roman" w:hAnsi="Times New Roman"/>
          <w:b/>
        </w:rPr>
      </w:pP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5.1. Финансирование закупок и поставок продукции для муниципальных нужд осуществляется в порядке, установленном Бюджетным </w:t>
      </w:r>
      <w:hyperlink r:id="rId16" w:history="1">
        <w:r>
          <w:rPr>
            <w:rFonts w:ascii="Times New Roman" w:hAnsi="Times New Roman"/>
          </w:rPr>
          <w:t>законодетльств</w:t>
        </w:r>
        <w:r w:rsidRPr="00296CB3">
          <w:rPr>
            <w:rFonts w:ascii="Times New Roman" w:hAnsi="Times New Roman"/>
          </w:rPr>
          <w:t>ом</w:t>
        </w:r>
      </w:hyperlink>
      <w:r w:rsidRPr="00296CB3">
        <w:rPr>
          <w:rFonts w:ascii="Times New Roman" w:hAnsi="Times New Roman"/>
        </w:rPr>
        <w:t xml:space="preserve"> Российской Федерации. В случаях и порядке, определяемых нормативными актами органов местного самоуправления </w:t>
      </w:r>
      <w:r>
        <w:rPr>
          <w:rFonts w:ascii="Times New Roman" w:hAnsi="Times New Roman"/>
        </w:rPr>
        <w:t>поселения Рязановское</w:t>
      </w:r>
      <w:r w:rsidRPr="00296CB3">
        <w:rPr>
          <w:rFonts w:ascii="Times New Roman" w:hAnsi="Times New Roman"/>
        </w:rPr>
        <w:t>, муниципальные заказчики могут предусматривать в муниципальных контрактах предварительную оплату (авансирование) поставляемой продукции или ее поэтапную оплату.</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5.2. Финансирование муниципальных контрактов осуществляется в пределах средств, предусмотренных на соответствующий финансовый год.</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5.3. Оплата поставки товаров, выполнения работ, оказания услуг осуществляется по ценам, определенным муниципальным контрактом или договор</w:t>
      </w:r>
      <w:r>
        <w:rPr>
          <w:rFonts w:ascii="Times New Roman" w:hAnsi="Times New Roman"/>
        </w:rPr>
        <w:t>о</w:t>
      </w:r>
      <w:r w:rsidRPr="00296CB3">
        <w:rPr>
          <w:rFonts w:ascii="Times New Roman" w:hAnsi="Times New Roman"/>
        </w:rPr>
        <w:t>м, заключенными в соответствии с законодательством Российской Федерации и</w:t>
      </w:r>
      <w:r>
        <w:rPr>
          <w:rFonts w:ascii="Times New Roman" w:hAnsi="Times New Roman"/>
        </w:rPr>
        <w:t xml:space="preserve"> г. Москвы</w:t>
      </w:r>
      <w:r w:rsidRPr="00296CB3">
        <w:rPr>
          <w:rFonts w:ascii="Times New Roman" w:hAnsi="Times New Roman"/>
        </w:rPr>
        <w:t>.</w:t>
      </w:r>
    </w:p>
    <w:p w:rsidR="0043068B" w:rsidRDefault="0043068B" w:rsidP="00A543B3">
      <w:pPr>
        <w:autoSpaceDE w:val="0"/>
        <w:autoSpaceDN w:val="0"/>
        <w:adjustRightInd w:val="0"/>
        <w:ind w:firstLine="540"/>
        <w:jc w:val="both"/>
        <w:rPr>
          <w:rFonts w:ascii="Times New Roman" w:hAnsi="Times New Roman"/>
        </w:rPr>
      </w:pPr>
    </w:p>
    <w:p w:rsidR="0043068B" w:rsidRPr="00296CB3" w:rsidRDefault="0043068B" w:rsidP="00A543B3">
      <w:pPr>
        <w:autoSpaceDE w:val="0"/>
        <w:autoSpaceDN w:val="0"/>
        <w:adjustRightInd w:val="0"/>
        <w:ind w:firstLine="540"/>
        <w:jc w:val="both"/>
        <w:rPr>
          <w:rFonts w:ascii="Times New Roman" w:hAnsi="Times New Roman"/>
        </w:rPr>
      </w:pPr>
    </w:p>
    <w:p w:rsidR="0043068B" w:rsidRDefault="0043068B" w:rsidP="00A543B3">
      <w:pPr>
        <w:autoSpaceDE w:val="0"/>
        <w:autoSpaceDN w:val="0"/>
        <w:adjustRightInd w:val="0"/>
        <w:ind w:left="900"/>
        <w:jc w:val="center"/>
        <w:outlineLvl w:val="1"/>
        <w:rPr>
          <w:rFonts w:ascii="Times New Roman" w:hAnsi="Times New Roman"/>
          <w:b/>
        </w:rPr>
      </w:pPr>
      <w:r>
        <w:rPr>
          <w:rFonts w:ascii="Times New Roman" w:hAnsi="Times New Roman"/>
          <w:b/>
        </w:rPr>
        <w:t>6.</w:t>
      </w:r>
      <w:r w:rsidRPr="00296CB3">
        <w:rPr>
          <w:rFonts w:ascii="Times New Roman" w:hAnsi="Times New Roman"/>
          <w:b/>
        </w:rPr>
        <w:t>Уполномоченный орган, его функции</w:t>
      </w:r>
    </w:p>
    <w:p w:rsidR="0043068B" w:rsidRPr="00296CB3" w:rsidRDefault="0043068B" w:rsidP="00A543B3">
      <w:pPr>
        <w:autoSpaceDE w:val="0"/>
        <w:autoSpaceDN w:val="0"/>
        <w:adjustRightInd w:val="0"/>
        <w:ind w:left="1260"/>
        <w:outlineLvl w:val="1"/>
        <w:rPr>
          <w:rFonts w:ascii="Times New Roman" w:hAnsi="Times New Roman"/>
          <w:b/>
        </w:rPr>
      </w:pP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6.1. Уполномоченным органом по организации заказов для муниципальных нужд </w:t>
      </w:r>
      <w:r>
        <w:rPr>
          <w:rFonts w:ascii="Times New Roman" w:hAnsi="Times New Roman"/>
        </w:rPr>
        <w:t>поселения Рязановское</w:t>
      </w:r>
      <w:r w:rsidRPr="00296CB3">
        <w:rPr>
          <w:rFonts w:ascii="Times New Roman" w:hAnsi="Times New Roman"/>
        </w:rPr>
        <w:t xml:space="preserve"> (далее - Уполномоченный орган) является </w:t>
      </w:r>
      <w:r>
        <w:rPr>
          <w:rFonts w:ascii="Times New Roman" w:hAnsi="Times New Roman"/>
        </w:rPr>
        <w:t>А</w:t>
      </w:r>
      <w:r w:rsidRPr="00296CB3">
        <w:rPr>
          <w:rFonts w:ascii="Times New Roman" w:hAnsi="Times New Roman"/>
        </w:rPr>
        <w:t xml:space="preserve">дминистрация </w:t>
      </w:r>
      <w:r>
        <w:rPr>
          <w:rFonts w:ascii="Times New Roman" w:hAnsi="Times New Roman"/>
        </w:rPr>
        <w:t>поселения Рязановское</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6.2. Осуществление функций Уполномоченного органа возлагается на </w:t>
      </w:r>
      <w:r>
        <w:rPr>
          <w:rFonts w:ascii="Times New Roman" w:hAnsi="Times New Roman"/>
        </w:rPr>
        <w:t xml:space="preserve">финансово-экономический </w:t>
      </w:r>
      <w:r w:rsidRPr="00296CB3">
        <w:rPr>
          <w:rFonts w:ascii="Times New Roman" w:hAnsi="Times New Roman"/>
        </w:rPr>
        <w:t xml:space="preserve">отдел администрации </w:t>
      </w:r>
      <w:r>
        <w:rPr>
          <w:rFonts w:ascii="Times New Roman" w:hAnsi="Times New Roman"/>
        </w:rPr>
        <w:t>поселения Рязановское</w:t>
      </w:r>
      <w:r w:rsidRPr="00296CB3">
        <w:rPr>
          <w:rFonts w:ascii="Times New Roman" w:hAnsi="Times New Roman"/>
        </w:rPr>
        <w:t xml:space="preserve">. </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6.3. В своей деятельности Уполномоченный орган руководствуется законодательством Российской Федерации, </w:t>
      </w:r>
      <w:r>
        <w:rPr>
          <w:rFonts w:ascii="Times New Roman" w:hAnsi="Times New Roman"/>
        </w:rPr>
        <w:t>г.Москвы</w:t>
      </w:r>
      <w:r w:rsidRPr="00296CB3">
        <w:rPr>
          <w:rFonts w:ascii="Times New Roman" w:hAnsi="Times New Roman"/>
        </w:rPr>
        <w:t xml:space="preserve"> и нормативными правовыми актами </w:t>
      </w:r>
      <w:r>
        <w:rPr>
          <w:rFonts w:ascii="Times New Roman" w:hAnsi="Times New Roman"/>
        </w:rPr>
        <w:t>поселения Рязановское</w:t>
      </w:r>
      <w:r w:rsidRPr="00296CB3">
        <w:rPr>
          <w:rFonts w:ascii="Times New Roman" w:hAnsi="Times New Roman"/>
        </w:rPr>
        <w:t xml:space="preserve"> о размещении заказов, а также настоящим Положением.</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 Уполномоченный орган:</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 Обеспечивает функционирование Единой (конкурсной, аукционной, котировочной) комиссии по размещению заказов на поставку товаров, выполнение работ, оказание услуг для муниципальных нужд и своевременное уведомление членов комиссии о месте, дате и времени проведения заседания.</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6.4.2. При размещении заказа взаимодействует с муниципальными заказчиками в соответствии с порядком взаимодействия Уполномоченного органа и муниципальных заказчиков.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6.4.3. Разрабатывает прогноз объемов </w:t>
      </w:r>
      <w:r>
        <w:rPr>
          <w:rFonts w:ascii="Times New Roman" w:hAnsi="Times New Roman"/>
        </w:rPr>
        <w:t>товаров, работ, услуг</w:t>
      </w:r>
      <w:r w:rsidRPr="00296CB3">
        <w:rPr>
          <w:rFonts w:ascii="Times New Roman" w:hAnsi="Times New Roman"/>
        </w:rPr>
        <w:t>, закупаем</w:t>
      </w:r>
      <w:r>
        <w:rPr>
          <w:rFonts w:ascii="Times New Roman" w:hAnsi="Times New Roman"/>
        </w:rPr>
        <w:t>ых</w:t>
      </w:r>
      <w:r w:rsidRPr="00296CB3">
        <w:rPr>
          <w:rFonts w:ascii="Times New Roman" w:hAnsi="Times New Roman"/>
        </w:rPr>
        <w:t xml:space="preserve"> для муниципальных нужд </w:t>
      </w:r>
      <w:r>
        <w:rPr>
          <w:rFonts w:ascii="Times New Roman" w:hAnsi="Times New Roman"/>
        </w:rPr>
        <w:t>поселения Рязановское</w:t>
      </w:r>
      <w:r w:rsidRPr="00296CB3">
        <w:rPr>
          <w:rFonts w:ascii="Times New Roman" w:hAnsi="Times New Roman"/>
        </w:rPr>
        <w:t xml:space="preserve"> за счет средств бюджета и внебюджетных источников финансирования, на основании информации и сведений, предоставляемых муниципальными заказчиками.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6.4.4. </w:t>
      </w:r>
      <w:r>
        <w:rPr>
          <w:rFonts w:ascii="Times New Roman" w:hAnsi="Times New Roman"/>
        </w:rPr>
        <w:t>О</w:t>
      </w:r>
      <w:r w:rsidRPr="00296CB3">
        <w:rPr>
          <w:rFonts w:ascii="Times New Roman" w:hAnsi="Times New Roman"/>
        </w:rPr>
        <w:t>беспечивает информационное  размещения заказа на едином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6.4.5. Совместно с муниципальным заказчиком принимает решение о способе размещения заказа на основании действующего законодательства о закупках.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6.4.6. Разрабатывает типовые формы документов, обязательных или рекомендуемых для применения муниципальными заказчиками.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6.4.7. Разрабатывает типовые формы конкурсной документации, документации об открытом аукционе в электронной форме, документации на запрос котировок.</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6.4.8. Обеспечивает информационное обеспечение размещения заказов.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6.4.9. Проводит открытые конкурсы для муниципальных заказчиков.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6.4.10. Обеспечивает проведение аукциона в электронной форме путем взаимодействия с электронной площадкой в порядке, предусмотренном действующим законодательством о закупках.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6.4.11. Осуществляет размещение заказа путем запроса котировок, в т.ч. в целях ликвидации последствий чрезвычайных ситуаций природного или техногенного характера (предварительный отбор), с размещением на официальных сайтах всей документации, предусмотренной действующим законодательством о закупках.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6.4.12. Обеспечивает соблюдение законных прав и интересов участников размещения заказов.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6.4.13. Координирует деятельность муниципальных заказчиков по размещению заказов.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6.4.14. Осуществляет методическую помощь муниципальным заказчикам в сфере формирования, размещения и исполнения муниципального заказа.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6.4.15. Проводит информационно-аналитическую и методическую работу по развитию системы муниципального заказа.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6.4.16. Составляет отчет о размещении муниципального заказа, в т.ч. по запросам контролирующих и статистических органов, с использованием данных муниципальных заказчиков.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6.4.17. Соблюдает Порядок хранения и уничтожения документации, связанной с размещением заказов на поставки товаров, выполнение</w:t>
      </w:r>
      <w:r>
        <w:rPr>
          <w:rFonts w:ascii="Times New Roman" w:hAnsi="Times New Roman"/>
        </w:rPr>
        <w:t>м</w:t>
      </w:r>
      <w:r w:rsidRPr="00296CB3">
        <w:rPr>
          <w:rFonts w:ascii="Times New Roman" w:hAnsi="Times New Roman"/>
        </w:rPr>
        <w:t xml:space="preserve"> работ, оказание</w:t>
      </w:r>
      <w:r>
        <w:rPr>
          <w:rFonts w:ascii="Times New Roman" w:hAnsi="Times New Roman"/>
        </w:rPr>
        <w:t>м</w:t>
      </w:r>
      <w:r w:rsidRPr="00296CB3">
        <w:rPr>
          <w:rFonts w:ascii="Times New Roman" w:hAnsi="Times New Roman"/>
        </w:rPr>
        <w:t xml:space="preserve"> услуг для муниципальных нужд.</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6.4.18. Осуществляет иные функции и полномочия в соответствии с законодательством Российской Федерации, </w:t>
      </w:r>
      <w:r>
        <w:rPr>
          <w:rFonts w:ascii="Times New Roman" w:hAnsi="Times New Roman"/>
        </w:rPr>
        <w:t>г.Москвы</w:t>
      </w:r>
      <w:r w:rsidRPr="00296CB3">
        <w:rPr>
          <w:rFonts w:ascii="Times New Roman" w:hAnsi="Times New Roman"/>
        </w:rPr>
        <w:t xml:space="preserve"> и правовыми актами </w:t>
      </w:r>
      <w:r>
        <w:rPr>
          <w:rFonts w:ascii="Times New Roman" w:hAnsi="Times New Roman"/>
        </w:rPr>
        <w:t>поселения Рязановское</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p>
    <w:p w:rsidR="0043068B" w:rsidRDefault="0043068B" w:rsidP="00A543B3">
      <w:pPr>
        <w:autoSpaceDE w:val="0"/>
        <w:autoSpaceDN w:val="0"/>
        <w:adjustRightInd w:val="0"/>
        <w:ind w:left="900"/>
        <w:jc w:val="center"/>
        <w:outlineLvl w:val="1"/>
        <w:rPr>
          <w:rFonts w:ascii="Times New Roman" w:hAnsi="Times New Roman"/>
          <w:b/>
        </w:rPr>
      </w:pPr>
      <w:r>
        <w:rPr>
          <w:rFonts w:ascii="Times New Roman" w:hAnsi="Times New Roman"/>
          <w:b/>
        </w:rPr>
        <w:t>7.</w:t>
      </w:r>
      <w:r w:rsidRPr="00296CB3">
        <w:rPr>
          <w:rFonts w:ascii="Times New Roman" w:hAnsi="Times New Roman"/>
          <w:b/>
        </w:rPr>
        <w:t>Муниципальный заказчик, его функции</w:t>
      </w:r>
    </w:p>
    <w:p w:rsidR="0043068B" w:rsidRPr="00296CB3" w:rsidRDefault="0043068B" w:rsidP="00A543B3">
      <w:pPr>
        <w:autoSpaceDE w:val="0"/>
        <w:autoSpaceDN w:val="0"/>
        <w:adjustRightInd w:val="0"/>
        <w:ind w:left="1260"/>
        <w:outlineLvl w:val="1"/>
        <w:rPr>
          <w:rFonts w:ascii="Times New Roman" w:hAnsi="Times New Roman"/>
          <w:b/>
        </w:rPr>
      </w:pPr>
    </w:p>
    <w:p w:rsidR="0043068B" w:rsidRPr="00592D66" w:rsidRDefault="0043068B" w:rsidP="00A543B3">
      <w:pPr>
        <w:autoSpaceDE w:val="0"/>
        <w:autoSpaceDN w:val="0"/>
        <w:adjustRightInd w:val="0"/>
        <w:ind w:firstLine="540"/>
        <w:jc w:val="both"/>
        <w:rPr>
          <w:rFonts w:ascii="Times New Roman" w:hAnsi="Times New Roman"/>
        </w:rPr>
      </w:pPr>
      <w:r w:rsidRPr="00592D66">
        <w:rPr>
          <w:rFonts w:ascii="Times New Roman" w:hAnsi="Times New Roman"/>
        </w:rPr>
        <w:t xml:space="preserve">7.1. Муниципальными заказчиками </w:t>
      </w:r>
      <w:r>
        <w:rPr>
          <w:rFonts w:ascii="Times New Roman" w:hAnsi="Times New Roman"/>
        </w:rPr>
        <w:t>поселения Рязановское</w:t>
      </w:r>
      <w:r w:rsidRPr="00592D66">
        <w:rPr>
          <w:rFonts w:ascii="Times New Roman" w:hAnsi="Times New Roman"/>
        </w:rPr>
        <w:t xml:space="preserve"> являются - Администрация </w:t>
      </w:r>
      <w:r>
        <w:rPr>
          <w:rFonts w:ascii="Times New Roman" w:hAnsi="Times New Roman"/>
        </w:rPr>
        <w:t xml:space="preserve"> поселения Рязановское</w:t>
      </w:r>
      <w:r w:rsidRPr="00592D66">
        <w:rPr>
          <w:rFonts w:ascii="Times New Roman" w:hAnsi="Times New Roman"/>
        </w:rPr>
        <w:t xml:space="preserve">, </w:t>
      </w:r>
      <w:r>
        <w:rPr>
          <w:rFonts w:ascii="Times New Roman" w:hAnsi="Times New Roman"/>
        </w:rPr>
        <w:t>подведомственные</w:t>
      </w:r>
      <w:r w:rsidRPr="00592D66">
        <w:rPr>
          <w:rFonts w:ascii="Times New Roman" w:hAnsi="Times New Roman"/>
        </w:rPr>
        <w:t xml:space="preserve"> муниципальные учреждения при размещении заказов на поставки товаров, выполнение работ, оказание услуг независимо от источников финансового обеспечения их исполнения.</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7.2. В своей деятельности муниципальные заказчики руководствуются законодательством Российской Федерации, </w:t>
      </w:r>
      <w:r>
        <w:rPr>
          <w:rFonts w:ascii="Times New Roman" w:hAnsi="Times New Roman"/>
        </w:rPr>
        <w:t>г.Москвы</w:t>
      </w:r>
      <w:r w:rsidRPr="00296CB3">
        <w:rPr>
          <w:rFonts w:ascii="Times New Roman" w:hAnsi="Times New Roman"/>
        </w:rPr>
        <w:t xml:space="preserve"> и нормативными правовыми актами </w:t>
      </w:r>
      <w:r>
        <w:rPr>
          <w:rFonts w:ascii="Times New Roman" w:hAnsi="Times New Roman"/>
        </w:rPr>
        <w:t>поселения Рязановское</w:t>
      </w:r>
      <w:r w:rsidRPr="00296CB3">
        <w:rPr>
          <w:rFonts w:ascii="Times New Roman" w:hAnsi="Times New Roman"/>
        </w:rPr>
        <w:t xml:space="preserve"> о размещении заказов, а также настоящим Положением.</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 Муниципальный заказчик:</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 При размещении заказа взаимодействует с Уполномоченным органом в соответствии с порядком взаимодействия Уполномоченного органа и муниципальных заказчиков.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7.3.2. Принимает решение о размещении муниципального заказа.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7.3.3. Разрабатывает технические задания исходя из собственных потребностей и размеров предусмотренных средств.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7.3.4. Разрабатывает документацию, проект муниципального контракта.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7.3.5. Совместно с Уполномоченным органом принимает решение о способе размещения заказа на основании действующего законодательства о закупках.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7.3.6. Определяет критерии оценки заявок при проведении конкурса, а также значимость таких критериев.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7.3.7. Определяет годовой объем размещения заказов у субъектов малого предпринимательства в размерах, предусмотренных действующим законодательством о закупках.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7.3.8. Принимает решение о предоставлении преимуществ учреждениям и предприятиям уголовно-исполнительной системы, организациям инвалидов, о размещении заказов у субъектов малого предпринимательства.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7.3.9. Принимает решение об установлении требований об обеспечении заявки на участие в конкурсе, аукционе, на обеспечение исполнения муниципального контракта и размере такого обеспечения.</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7.3.10. Принимает решение о внесении изменений в конкурсную документацию и документацию об аукционе в электронной форме.</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7.3.11. Принимает решение об отмене торгов.</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7.3.12. Утверждает документацию торгов и запроса котировок.</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7.3.13. Направляет для работы в Единую </w:t>
      </w:r>
      <w:r>
        <w:rPr>
          <w:rFonts w:ascii="Times New Roman" w:hAnsi="Times New Roman"/>
        </w:rPr>
        <w:t>постоянно действующую</w:t>
      </w:r>
      <w:r w:rsidRPr="00296CB3">
        <w:rPr>
          <w:rFonts w:ascii="Times New Roman" w:hAnsi="Times New Roman"/>
        </w:rPr>
        <w:t xml:space="preserve"> комиссию </w:t>
      </w:r>
      <w:r>
        <w:rPr>
          <w:rFonts w:ascii="Times New Roman" w:hAnsi="Times New Roman"/>
        </w:rPr>
        <w:t xml:space="preserve">по размещению муниципального заказа </w:t>
      </w:r>
      <w:r w:rsidRPr="00296CB3">
        <w:rPr>
          <w:rFonts w:ascii="Times New Roman" w:hAnsi="Times New Roman"/>
        </w:rPr>
        <w:t xml:space="preserve">уполномоченного представителя. </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7.3.14. Направляет проект муниципального контракта и протокол Единой комиссии лицу, имеющему право на подписание и исполнение муниципального контракта согласно законодательству о закупках, в т.ч. с использованием электронной цифровой подписи.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7.3.15. Подписывает муниципальный контракт по итогам торгов, запросов котировок, в т.ч. с использованием электронной цифровой подписи.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7.3.16. Вносит сведения о муниципальных контрактах и гражданско-правовых договорах, в том числе заключаемых по результатам открытых аукционов в электронной форме, в единый реестр контрактов непосредственно через "Личный кабинет"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7.3.17. Предоставляет письменные ответы и отчеты по запросу Уполномоченного органа.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7.3.18. Ведет реестр закупок.</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7.3.19. Предоставляет Уполномоченному органу информацию для разработки сводного прогноза объемов продукции, закупаемой для муниципальных нужд за счет средств местн</w:t>
      </w:r>
      <w:r>
        <w:rPr>
          <w:rFonts w:ascii="Times New Roman" w:hAnsi="Times New Roman"/>
        </w:rPr>
        <w:t>ого</w:t>
      </w:r>
      <w:r w:rsidRPr="00296CB3">
        <w:rPr>
          <w:rFonts w:ascii="Times New Roman" w:hAnsi="Times New Roman"/>
        </w:rPr>
        <w:t xml:space="preserve"> бюджет</w:t>
      </w:r>
      <w:r>
        <w:rPr>
          <w:rFonts w:ascii="Times New Roman" w:hAnsi="Times New Roman"/>
        </w:rPr>
        <w:t>а</w:t>
      </w:r>
      <w:r w:rsidRPr="00296CB3">
        <w:rPr>
          <w:rFonts w:ascii="Times New Roman" w:hAnsi="Times New Roman"/>
        </w:rPr>
        <w:t xml:space="preserve"> и внебюджетных источников финансирования муниципальн</w:t>
      </w:r>
      <w:r>
        <w:rPr>
          <w:rFonts w:ascii="Times New Roman" w:hAnsi="Times New Roman"/>
        </w:rPr>
        <w:t>ого</w:t>
      </w:r>
      <w:r w:rsidRPr="00296CB3">
        <w:rPr>
          <w:rFonts w:ascii="Times New Roman" w:hAnsi="Times New Roman"/>
        </w:rPr>
        <w:t xml:space="preserve"> образовани</w:t>
      </w:r>
      <w:r>
        <w:rPr>
          <w:rFonts w:ascii="Times New Roman" w:hAnsi="Times New Roman"/>
        </w:rPr>
        <w:t>я</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7.3.20. Осуществляет иные функции и полномочия в соответствии с законодательством Российской Федерации, </w:t>
      </w:r>
      <w:r>
        <w:rPr>
          <w:rFonts w:ascii="Times New Roman" w:hAnsi="Times New Roman"/>
        </w:rPr>
        <w:t xml:space="preserve">г. Москвы </w:t>
      </w:r>
      <w:r w:rsidRPr="00296CB3">
        <w:rPr>
          <w:rFonts w:ascii="Times New Roman" w:hAnsi="Times New Roman"/>
        </w:rPr>
        <w:t xml:space="preserve">и правовыми актами </w:t>
      </w:r>
      <w:r>
        <w:rPr>
          <w:rFonts w:ascii="Times New Roman" w:hAnsi="Times New Roman"/>
        </w:rPr>
        <w:t>поселения Рязановское</w:t>
      </w:r>
      <w:r w:rsidRPr="00296CB3">
        <w:rPr>
          <w:rFonts w:ascii="Times New Roman" w:hAnsi="Times New Roman"/>
        </w:rPr>
        <w:t>.</w:t>
      </w:r>
    </w:p>
    <w:p w:rsidR="0043068B" w:rsidRPr="00296CB3" w:rsidRDefault="0043068B" w:rsidP="00A543B3">
      <w:pPr>
        <w:autoSpaceDE w:val="0"/>
        <w:autoSpaceDN w:val="0"/>
        <w:adjustRightInd w:val="0"/>
        <w:ind w:firstLine="540"/>
        <w:jc w:val="both"/>
        <w:rPr>
          <w:rFonts w:ascii="Times New Roman" w:hAnsi="Times New Roman"/>
        </w:rPr>
      </w:pPr>
    </w:p>
    <w:p w:rsidR="0043068B" w:rsidRDefault="0043068B" w:rsidP="00A543B3">
      <w:pPr>
        <w:autoSpaceDE w:val="0"/>
        <w:autoSpaceDN w:val="0"/>
        <w:adjustRightInd w:val="0"/>
        <w:spacing w:before="0"/>
        <w:jc w:val="center"/>
        <w:outlineLvl w:val="1"/>
        <w:rPr>
          <w:rFonts w:ascii="Times New Roman" w:hAnsi="Times New Roman"/>
          <w:b/>
        </w:rPr>
      </w:pPr>
    </w:p>
    <w:p w:rsidR="0043068B" w:rsidRPr="00296CB3" w:rsidRDefault="0043068B" w:rsidP="00A543B3">
      <w:pPr>
        <w:autoSpaceDE w:val="0"/>
        <w:autoSpaceDN w:val="0"/>
        <w:adjustRightInd w:val="0"/>
        <w:spacing w:before="0"/>
        <w:jc w:val="center"/>
        <w:outlineLvl w:val="1"/>
        <w:rPr>
          <w:rFonts w:ascii="Times New Roman" w:hAnsi="Times New Roman"/>
          <w:b/>
        </w:rPr>
      </w:pPr>
      <w:r w:rsidRPr="00296CB3">
        <w:rPr>
          <w:rFonts w:ascii="Times New Roman" w:hAnsi="Times New Roman"/>
          <w:b/>
        </w:rPr>
        <w:t xml:space="preserve">8. Порядок взаимодействия  Уполномоченного органа на осуществление функций </w:t>
      </w:r>
    </w:p>
    <w:p w:rsidR="0043068B" w:rsidRPr="00296CB3" w:rsidRDefault="0043068B" w:rsidP="00A543B3">
      <w:pPr>
        <w:autoSpaceDE w:val="0"/>
        <w:autoSpaceDN w:val="0"/>
        <w:adjustRightInd w:val="0"/>
        <w:spacing w:before="0"/>
        <w:jc w:val="center"/>
        <w:outlineLvl w:val="1"/>
        <w:rPr>
          <w:rFonts w:ascii="Times New Roman" w:hAnsi="Times New Roman"/>
          <w:b/>
        </w:rPr>
      </w:pPr>
      <w:r w:rsidRPr="00296CB3">
        <w:rPr>
          <w:rFonts w:ascii="Times New Roman" w:hAnsi="Times New Roman"/>
          <w:b/>
        </w:rPr>
        <w:t xml:space="preserve">по размещению заказов для муниципальных нужд </w:t>
      </w:r>
      <w:r>
        <w:rPr>
          <w:rFonts w:ascii="Times New Roman" w:hAnsi="Times New Roman"/>
          <w:b/>
        </w:rPr>
        <w:t>поселения Рязановское</w:t>
      </w:r>
      <w:r w:rsidRPr="00296CB3">
        <w:rPr>
          <w:rFonts w:ascii="Times New Roman" w:hAnsi="Times New Roman"/>
          <w:b/>
        </w:rPr>
        <w:t xml:space="preserve"> и муниципальных заказчиков </w:t>
      </w:r>
      <w:r>
        <w:rPr>
          <w:rFonts w:ascii="Times New Roman" w:hAnsi="Times New Roman"/>
          <w:b/>
        </w:rPr>
        <w:t>поселения Рязановское</w:t>
      </w:r>
      <w:r w:rsidRPr="00296CB3">
        <w:rPr>
          <w:rFonts w:ascii="Times New Roman" w:hAnsi="Times New Roman"/>
          <w:b/>
        </w:rPr>
        <w:t xml:space="preserve"> при размещении заказа</w:t>
      </w:r>
    </w:p>
    <w:p w:rsidR="0043068B" w:rsidRDefault="0043068B" w:rsidP="00A543B3">
      <w:pPr>
        <w:autoSpaceDE w:val="0"/>
        <w:autoSpaceDN w:val="0"/>
        <w:adjustRightInd w:val="0"/>
        <w:ind w:firstLine="540"/>
        <w:jc w:val="both"/>
        <w:rPr>
          <w:rFonts w:ascii="Times New Roman" w:hAnsi="Times New Roman"/>
        </w:rPr>
      </w:pP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8.1. Муниципальный заказчик принимает решение о размещении муниципального заказа и направляет в Уполномоченный орган заявку на организацию размещения муниципального заказа на бумажном носителе, документацию и техническое задание с проектом муниципального контракта на бумажном носителе и в электронном виде. Предоставляемые документы должны быть подписаны уполномоченным лицом заказчика и (или) заверены надлежащим образом.</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8.2. Муниципальный заказчик сообщает Уполномоченному органу сведения об уполномоченном лице, имеющем право подписи всех необходимых документов, для включения его в состав Единой комиссии.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8.3. Муниципальный заказчик совместно с Уполномоченным органом принимает решение о способе размещения заказа на основании действующего законодательства о закупках.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8.4. Уполномоченный орган проверяет конкурсную документацию, документацию об аукционе в электронной форме, документацию запроса котировок, а заказчик утверждает ее.</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8.5. После утверждения заказчиком конкурсной документации, документации об аукционе, документации запроса котировок Уполномоченный орган осуществляет размещение на официальном сайте в сети Интернет.</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8.6. Уполномоченный орган осуществляет прием и регистрацию заявок на участие в конкурсе, котировочных заявок в течение срока, отведенного на их подачу.</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8.7. Уполномоченный орган информирует членов комиссии, заказчика о времени,</w:t>
      </w:r>
      <w:r>
        <w:rPr>
          <w:rFonts w:ascii="Times New Roman" w:hAnsi="Times New Roman"/>
        </w:rPr>
        <w:t xml:space="preserve"> дате и месте заседаний Единой </w:t>
      </w:r>
      <w:r w:rsidRPr="00296CB3">
        <w:rPr>
          <w:rFonts w:ascii="Times New Roman" w:hAnsi="Times New Roman"/>
        </w:rPr>
        <w:t>комиссии, обеспечивает ее функционирование.</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8.8. В случае принятия муниципальным заказчиком решения о внесении изменений в извещение о проведении открытого конкурса, открытого аукциона в электронной форме, в конкурсную документацию, документацию об аукционе муниципальный заказчик направляет в Уполномоченный орган письменное уведомление о внесении изменений с указанием таких изменений. Уполномоченный орган осуществляет размещение вносимых изменений на официальном сайте в сети Интернет, а также в установленные сроки направляет заказными письмами или в форме электронных документов соответствующие уведомления всем участникам размещения заказа, которым официально была предоставлена документация о торгах.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8.9. В случае принятия муниципальным заказчиком решения об отмене открытого конкурса, открытого аукциона в электронной форме муниципальный заказчик направляет в Уполномоченный орган письменное уведомление об отмене торгов. Уполномоченный орган осуществляет размещение извещения об отмене торгов на официальном сайте в сети Интернет, а также в установленные сроки со дня принятия указанного решения Уполномоченный орган направляет соответствующие уведомления всем участникам размещения заказа, подавшим заявки на участие в торгах.</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8.10. По результатам проведения процедур размещения заказов оформляются соответствующие протоколы, а муниципальный заказчик, члены Единой комиссии, присутствующие на заседании комиссии, их подписывают.</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8.11. Уполномоченный орган передает муниципальному заказчику итоговые протоколы по результатам размещения муниципальных заказов в количестве двух экземпляров: один - для муниципального заказчика, один - для поставщика (исполнителя, подрядчика).</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8.12. Муниципальный заказчик направляет проект муниципального контракта с включенными в него условиями исполнения контракта и протокол Единой комиссии лицу, имеющему право на подписание и исполнение муниципального контракта согласно законодательству о закупках, в т.ч. с использованием электронной цифровой подписи.</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8.13. После подписания муниципального контракта или гражданско-правового договора муниципальным заказчиком и поставщиком (исполнителем, подрядчиком) муниципальный заказчик вносит сведения о таком контракте или договоре, в т.ч. заключаемом по результатам открытых аукционов в электронной форме, в единый реестр контрактов непосредственно через "Личный кабинет"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w:t>
      </w:r>
    </w:p>
    <w:p w:rsidR="0043068B" w:rsidRPr="00296CB3" w:rsidRDefault="0043068B" w:rsidP="00A543B3">
      <w:pPr>
        <w:autoSpaceDE w:val="0"/>
        <w:autoSpaceDN w:val="0"/>
        <w:adjustRightInd w:val="0"/>
        <w:ind w:firstLine="540"/>
        <w:jc w:val="both"/>
        <w:rPr>
          <w:rFonts w:ascii="Times New Roman" w:hAnsi="Times New Roman"/>
        </w:rPr>
      </w:pPr>
      <w:r w:rsidRPr="00296CB3">
        <w:rPr>
          <w:rFonts w:ascii="Times New Roman" w:hAnsi="Times New Roman"/>
        </w:rPr>
        <w:t xml:space="preserve">8.14. Взаимодействуя при размещении заказа, Уполномоченный орган и муниципальные заказчики вправе выполнять иные действия в соответствии с законодательством Российской Федерации, </w:t>
      </w:r>
      <w:r>
        <w:rPr>
          <w:rFonts w:ascii="Times New Roman" w:hAnsi="Times New Roman"/>
        </w:rPr>
        <w:t>г.Москвы</w:t>
      </w:r>
      <w:r w:rsidRPr="00296CB3">
        <w:rPr>
          <w:rFonts w:ascii="Times New Roman" w:hAnsi="Times New Roman"/>
        </w:rPr>
        <w:t xml:space="preserve"> и правовыми актами </w:t>
      </w:r>
      <w:r>
        <w:rPr>
          <w:rFonts w:ascii="Times New Roman" w:hAnsi="Times New Roman"/>
        </w:rPr>
        <w:t xml:space="preserve">  поселения Рязановское</w:t>
      </w:r>
      <w:r w:rsidRPr="00296CB3">
        <w:rPr>
          <w:rFonts w:ascii="Times New Roman" w:hAnsi="Times New Roman"/>
        </w:rPr>
        <w:t>.</w:t>
      </w:r>
    </w:p>
    <w:p w:rsidR="0043068B" w:rsidRDefault="0043068B"/>
    <w:sectPr w:rsidR="0043068B" w:rsidSect="00514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31775"/>
    <w:multiLevelType w:val="hybridMultilevel"/>
    <w:tmpl w:val="C2CCA704"/>
    <w:lvl w:ilvl="0" w:tplc="705E483C">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94E"/>
    <w:rsid w:val="001439B2"/>
    <w:rsid w:val="00240298"/>
    <w:rsid w:val="00296CB3"/>
    <w:rsid w:val="002C2AA3"/>
    <w:rsid w:val="0037494E"/>
    <w:rsid w:val="003959BD"/>
    <w:rsid w:val="0043068B"/>
    <w:rsid w:val="00514A6C"/>
    <w:rsid w:val="00592D66"/>
    <w:rsid w:val="005A6D15"/>
    <w:rsid w:val="005F0057"/>
    <w:rsid w:val="00623BD2"/>
    <w:rsid w:val="00782876"/>
    <w:rsid w:val="008126B7"/>
    <w:rsid w:val="009432DC"/>
    <w:rsid w:val="00A349D9"/>
    <w:rsid w:val="00A408E6"/>
    <w:rsid w:val="00A543B3"/>
    <w:rsid w:val="00A808D7"/>
    <w:rsid w:val="00CF5CC2"/>
    <w:rsid w:val="00D968A9"/>
    <w:rsid w:val="00E211BE"/>
    <w:rsid w:val="00E437DC"/>
    <w:rsid w:val="00E5262E"/>
    <w:rsid w:val="00E71911"/>
    <w:rsid w:val="00E90AB9"/>
    <w:rsid w:val="00E96C4B"/>
    <w:rsid w:val="00EE5A58"/>
    <w:rsid w:val="00FA41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B3"/>
    <w:pPr>
      <w:spacing w:before="120"/>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543B3"/>
    <w:pPr>
      <w:widowControl w:val="0"/>
      <w:autoSpaceDE w:val="0"/>
      <w:autoSpaceDN w:val="0"/>
      <w:adjustRightInd w:val="0"/>
    </w:pPr>
    <w:rPr>
      <w:rFonts w:ascii="Calibri" w:eastAsia="Times New Roman" w:hAnsi="Calibri" w:cs="Calibri"/>
      <w:b/>
      <w:bCs/>
    </w:rPr>
  </w:style>
  <w:style w:type="paragraph" w:styleId="BalloonText">
    <w:name w:val="Balloon Text"/>
    <w:basedOn w:val="Normal"/>
    <w:link w:val="BalloonTextChar"/>
    <w:uiPriority w:val="99"/>
    <w:semiHidden/>
    <w:rsid w:val="0024029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298"/>
    <w:rPr>
      <w:rFonts w:ascii="Tahoma" w:hAnsi="Tahoma" w:cs="Tahoma"/>
      <w:sz w:val="16"/>
      <w:szCs w:val="16"/>
    </w:rPr>
  </w:style>
  <w:style w:type="paragraph" w:styleId="ListParagraph">
    <w:name w:val="List Paragraph"/>
    <w:basedOn w:val="Normal"/>
    <w:uiPriority w:val="99"/>
    <w:qFormat/>
    <w:rsid w:val="00FA4168"/>
    <w:pPr>
      <w:ind w:left="720"/>
      <w:contextualSpacing/>
    </w:pPr>
  </w:style>
</w:styles>
</file>

<file path=word/webSettings.xml><?xml version="1.0" encoding="utf-8"?>
<w:webSettings xmlns:r="http://schemas.openxmlformats.org/officeDocument/2006/relationships" xmlns:w="http://schemas.openxmlformats.org/wordprocessingml/2006/main">
  <w:divs>
    <w:div w:id="1172180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main?base=LAW;n=112740;fld=134;dst=5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MOB;n=132887;fld=134;dst=1001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1" Type="http://schemas.openxmlformats.org/officeDocument/2006/relationships/numbering" Target="numbering.xml"/><Relationship Id="rId6" Type="http://schemas.openxmlformats.org/officeDocument/2006/relationships/hyperlink" Target="consultantplus://offline/main?base=MOB;n=132887;fld=134;dst=100015" TargetMode="External"/><Relationship Id="rId11" Type="http://schemas.openxmlformats.org/officeDocument/2006/relationships/hyperlink" Target="consultantplus://offline/main?base=MOB;n=132035;fld=134" TargetMode="External"/><Relationship Id="rId5" Type="http://schemas.openxmlformats.org/officeDocument/2006/relationships/hyperlink" Target="consultantplus://offline/main?base=LAW;n=112740;fld=134" TargetMode="External"/><Relationship Id="rId15" Type="http://schemas.openxmlformats.org/officeDocument/2006/relationships/hyperlink" Target="consultantplus://offline/main?base=LAW;n=112740;fld=134;dst=100567" TargetMode="External"/><Relationship Id="rId10" Type="http://schemas.openxmlformats.org/officeDocument/2006/relationships/hyperlink" Target="consultantplus://offline/main?base=LAW;n=112740;fld=134" TargetMode="External"/><Relationship Id="rId4" Type="http://schemas.openxmlformats.org/officeDocument/2006/relationships/webSettings" Target="webSetting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main?base=LAW;n=112740;fld=134;dst=1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3766</Words>
  <Characters>21471</Characters>
  <Application>Microsoft Office Outlook</Application>
  <DocSecurity>0</DocSecurity>
  <Lines>0</Lines>
  <Paragraphs>0</Paragraphs>
  <ScaleCrop>false</ScaleCrop>
  <Company>DDGroup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утверждении Положения </dc:title>
  <dc:subject/>
  <dc:creator>Панфилова</dc:creator>
  <cp:keywords/>
  <dc:description/>
  <cp:lastModifiedBy>User</cp:lastModifiedBy>
  <cp:revision>5</cp:revision>
  <cp:lastPrinted>2013-10-17T09:52:00Z</cp:lastPrinted>
  <dcterms:created xsi:type="dcterms:W3CDTF">2014-08-19T11:59:00Z</dcterms:created>
  <dcterms:modified xsi:type="dcterms:W3CDTF">2014-10-24T11:49:00Z</dcterms:modified>
</cp:coreProperties>
</file>