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B4" w:rsidRPr="006657B4" w:rsidRDefault="006657B4" w:rsidP="006657B4">
      <w:pPr>
        <w:jc w:val="center"/>
        <w:rPr>
          <w:b/>
          <w:sz w:val="36"/>
          <w:szCs w:val="36"/>
        </w:rPr>
      </w:pPr>
      <w:r w:rsidRPr="006657B4">
        <w:rPr>
          <w:b/>
          <w:sz w:val="36"/>
          <w:szCs w:val="36"/>
        </w:rPr>
        <w:t>АДМИНИСТРАЦИЯ</w:t>
      </w:r>
    </w:p>
    <w:p w:rsidR="006657B4" w:rsidRPr="006657B4" w:rsidRDefault="006657B4" w:rsidP="006657B4">
      <w:pPr>
        <w:jc w:val="center"/>
        <w:rPr>
          <w:b/>
          <w:sz w:val="36"/>
          <w:szCs w:val="36"/>
        </w:rPr>
      </w:pPr>
      <w:r w:rsidRPr="006657B4">
        <w:rPr>
          <w:b/>
          <w:sz w:val="36"/>
          <w:szCs w:val="36"/>
        </w:rPr>
        <w:t>ПОСЕЛЕНИЯ РЯЗАНОВСКОЕ В ГОРОДЕ МОСКВЕ</w:t>
      </w:r>
    </w:p>
    <w:p w:rsidR="006657B4" w:rsidRPr="006657B4" w:rsidRDefault="006657B4" w:rsidP="006657B4">
      <w:pPr>
        <w:jc w:val="center"/>
        <w:rPr>
          <w:b/>
          <w:sz w:val="36"/>
          <w:szCs w:val="36"/>
        </w:rPr>
      </w:pPr>
    </w:p>
    <w:p w:rsidR="006657B4" w:rsidRPr="006657B4" w:rsidRDefault="006657B4" w:rsidP="006657B4">
      <w:pPr>
        <w:jc w:val="center"/>
        <w:rPr>
          <w:b/>
          <w:sz w:val="36"/>
          <w:szCs w:val="36"/>
        </w:rPr>
      </w:pPr>
      <w:r w:rsidRPr="006657B4">
        <w:rPr>
          <w:b/>
          <w:sz w:val="36"/>
          <w:szCs w:val="36"/>
        </w:rPr>
        <w:t>ПОСТАНОВЛЕНИЕ</w:t>
      </w:r>
    </w:p>
    <w:p w:rsidR="006657B4" w:rsidRPr="006657B4" w:rsidRDefault="006657B4" w:rsidP="006657B4">
      <w:pPr>
        <w:rPr>
          <w:sz w:val="24"/>
          <w:szCs w:val="24"/>
        </w:rPr>
      </w:pPr>
    </w:p>
    <w:p w:rsidR="006657B4" w:rsidRPr="006657B4" w:rsidRDefault="006657B4" w:rsidP="006657B4">
      <w:pPr>
        <w:rPr>
          <w:sz w:val="28"/>
          <w:szCs w:val="28"/>
        </w:rPr>
      </w:pPr>
      <w:r w:rsidRPr="006657B4">
        <w:rPr>
          <w:sz w:val="28"/>
          <w:szCs w:val="28"/>
        </w:rPr>
        <w:t xml:space="preserve">От </w:t>
      </w:r>
      <w:r w:rsidR="002F2701">
        <w:rPr>
          <w:sz w:val="28"/>
          <w:szCs w:val="28"/>
        </w:rPr>
        <w:t>29</w:t>
      </w:r>
      <w:r w:rsidRPr="006657B4">
        <w:rPr>
          <w:sz w:val="28"/>
          <w:szCs w:val="28"/>
        </w:rPr>
        <w:t>.0</w:t>
      </w:r>
      <w:r w:rsidR="002F2701">
        <w:rPr>
          <w:sz w:val="28"/>
          <w:szCs w:val="28"/>
        </w:rPr>
        <w:t>5</w:t>
      </w:r>
      <w:r w:rsidRPr="006657B4">
        <w:rPr>
          <w:sz w:val="28"/>
          <w:szCs w:val="28"/>
        </w:rPr>
        <w:t xml:space="preserve">.2015 № </w:t>
      </w:r>
      <w:r w:rsidR="002F2701">
        <w:rPr>
          <w:sz w:val="28"/>
          <w:szCs w:val="28"/>
        </w:rPr>
        <w:t>85</w:t>
      </w:r>
    </w:p>
    <w:p w:rsidR="0069720F" w:rsidRDefault="0069720F" w:rsidP="0069720F">
      <w:pPr>
        <w:jc w:val="both"/>
        <w:rPr>
          <w:sz w:val="28"/>
          <w:szCs w:val="28"/>
        </w:rPr>
      </w:pPr>
    </w:p>
    <w:p w:rsidR="0069720F" w:rsidRDefault="0069720F" w:rsidP="0069720F">
      <w:pPr>
        <w:jc w:val="both"/>
        <w:rPr>
          <w:sz w:val="28"/>
          <w:szCs w:val="28"/>
        </w:rPr>
      </w:pPr>
    </w:p>
    <w:p w:rsidR="0069720F" w:rsidRDefault="0069720F" w:rsidP="0069720F">
      <w:pPr>
        <w:jc w:val="both"/>
        <w:rPr>
          <w:sz w:val="28"/>
          <w:szCs w:val="28"/>
        </w:rPr>
      </w:pPr>
    </w:p>
    <w:p w:rsidR="0069720F" w:rsidRDefault="0069720F" w:rsidP="0069720F">
      <w:pPr>
        <w:jc w:val="both"/>
        <w:rPr>
          <w:sz w:val="28"/>
          <w:szCs w:val="28"/>
        </w:rPr>
      </w:pPr>
    </w:p>
    <w:p w:rsidR="0069720F" w:rsidRDefault="0069720F" w:rsidP="0069720F">
      <w:pPr>
        <w:jc w:val="both"/>
        <w:rPr>
          <w:sz w:val="28"/>
          <w:szCs w:val="28"/>
        </w:rPr>
      </w:pPr>
    </w:p>
    <w:p w:rsidR="00817DA7" w:rsidRPr="00AC5479" w:rsidRDefault="00A26EB9" w:rsidP="00A26EB9">
      <w:pPr>
        <w:jc w:val="both"/>
        <w:rPr>
          <w:b/>
          <w:sz w:val="24"/>
          <w:szCs w:val="24"/>
        </w:rPr>
      </w:pPr>
      <w:r w:rsidRPr="00AC5479">
        <w:rPr>
          <w:b/>
          <w:sz w:val="24"/>
          <w:szCs w:val="24"/>
        </w:rPr>
        <w:t>О</w:t>
      </w:r>
      <w:r w:rsidR="00817DA7" w:rsidRPr="00AC5479">
        <w:rPr>
          <w:b/>
          <w:sz w:val="24"/>
          <w:szCs w:val="24"/>
        </w:rPr>
        <w:t>б утверждении положения и</w:t>
      </w:r>
      <w:r w:rsidRPr="00AC5479">
        <w:rPr>
          <w:b/>
          <w:sz w:val="24"/>
          <w:szCs w:val="24"/>
        </w:rPr>
        <w:t xml:space="preserve"> </w:t>
      </w:r>
    </w:p>
    <w:p w:rsidR="00A26EB9" w:rsidRPr="00AC5479" w:rsidRDefault="00A26EB9" w:rsidP="00A26EB9">
      <w:pPr>
        <w:jc w:val="both"/>
        <w:rPr>
          <w:b/>
          <w:sz w:val="24"/>
          <w:szCs w:val="24"/>
        </w:rPr>
      </w:pPr>
      <w:r w:rsidRPr="00AC5479">
        <w:rPr>
          <w:b/>
          <w:sz w:val="24"/>
          <w:szCs w:val="24"/>
        </w:rPr>
        <w:t xml:space="preserve">создании постоянно действующей </w:t>
      </w:r>
    </w:p>
    <w:p w:rsidR="00A26EB9" w:rsidRPr="00AC5479" w:rsidRDefault="00A26EB9" w:rsidP="00A26EB9">
      <w:pPr>
        <w:jc w:val="both"/>
        <w:rPr>
          <w:b/>
          <w:sz w:val="24"/>
          <w:szCs w:val="24"/>
        </w:rPr>
      </w:pPr>
      <w:r w:rsidRPr="00AC5479">
        <w:rPr>
          <w:b/>
          <w:sz w:val="24"/>
          <w:szCs w:val="24"/>
        </w:rPr>
        <w:t xml:space="preserve">комиссии по поступлению и выбытию  </w:t>
      </w:r>
    </w:p>
    <w:p w:rsidR="0069720F" w:rsidRPr="00AC5479" w:rsidRDefault="00A26EB9" w:rsidP="00A26EB9">
      <w:pPr>
        <w:jc w:val="both"/>
        <w:rPr>
          <w:b/>
          <w:sz w:val="24"/>
          <w:szCs w:val="24"/>
        </w:rPr>
      </w:pPr>
      <w:r w:rsidRPr="00AC5479">
        <w:rPr>
          <w:b/>
          <w:sz w:val="24"/>
          <w:szCs w:val="24"/>
        </w:rPr>
        <w:t>муниципального имущества</w:t>
      </w:r>
    </w:p>
    <w:p w:rsidR="00A26EB9" w:rsidRDefault="00A26EB9" w:rsidP="00A26EB9">
      <w:pPr>
        <w:jc w:val="both"/>
        <w:rPr>
          <w:sz w:val="28"/>
          <w:szCs w:val="28"/>
        </w:rPr>
      </w:pPr>
    </w:p>
    <w:p w:rsidR="00A26EB9" w:rsidRDefault="00A26EB9" w:rsidP="00A26EB9">
      <w:pPr>
        <w:jc w:val="both"/>
        <w:rPr>
          <w:sz w:val="28"/>
          <w:szCs w:val="28"/>
        </w:rPr>
      </w:pPr>
    </w:p>
    <w:p w:rsidR="00A26EB9" w:rsidRPr="0069720F" w:rsidRDefault="00A26EB9" w:rsidP="00A26EB9">
      <w:pPr>
        <w:jc w:val="both"/>
        <w:rPr>
          <w:sz w:val="28"/>
          <w:szCs w:val="28"/>
        </w:rPr>
      </w:pPr>
    </w:p>
    <w:p w:rsidR="0069720F" w:rsidRDefault="00A26EB9" w:rsidP="002230F4">
      <w:pPr>
        <w:ind w:firstLine="426"/>
        <w:jc w:val="both"/>
        <w:rPr>
          <w:sz w:val="28"/>
          <w:szCs w:val="28"/>
        </w:rPr>
      </w:pPr>
      <w:r w:rsidRPr="00A26EB9">
        <w:rPr>
          <w:sz w:val="28"/>
          <w:szCs w:val="28"/>
        </w:rPr>
        <w:t xml:space="preserve">В соответствии с Гражданским кодексом, Законом города Москвы №56 от 06.11.2002г. «Об организации местного самоуправления в городе Москве» (с учетом изменений и дополнений), </w:t>
      </w:r>
      <w:proofErr w:type="gramStart"/>
      <w:r w:rsidRPr="00A26EB9">
        <w:rPr>
          <w:sz w:val="28"/>
          <w:szCs w:val="28"/>
        </w:rPr>
        <w:t>Уставом  поселения</w:t>
      </w:r>
      <w:proofErr w:type="gramEnd"/>
      <w:r w:rsidRPr="00A26EB9">
        <w:rPr>
          <w:sz w:val="28"/>
          <w:szCs w:val="28"/>
        </w:rPr>
        <w:t xml:space="preserve"> Рязановское</w:t>
      </w:r>
      <w:r>
        <w:rPr>
          <w:sz w:val="28"/>
          <w:szCs w:val="28"/>
        </w:rPr>
        <w:t>, на основании</w:t>
      </w:r>
      <w:r w:rsidR="00A96AB5">
        <w:rPr>
          <w:sz w:val="28"/>
          <w:szCs w:val="28"/>
        </w:rPr>
        <w:t xml:space="preserve"> Решения Совета депутатов поселения Рязановское в городе Москве «Об утверждении Положения об особенностях списания муниципального имущества поселения Рязановское» №1/12 от 19.05.2015г.</w:t>
      </w:r>
      <w:r w:rsidR="002230F4">
        <w:rPr>
          <w:sz w:val="28"/>
          <w:szCs w:val="28"/>
        </w:rPr>
        <w:t xml:space="preserve"> </w:t>
      </w:r>
      <w:r w:rsidR="002230F4" w:rsidRPr="002230F4">
        <w:rPr>
          <w:sz w:val="28"/>
          <w:szCs w:val="28"/>
        </w:rPr>
        <w:t>администрация поселения Рязановское в городе Москве</w:t>
      </w:r>
      <w:r w:rsidR="002230F4">
        <w:rPr>
          <w:sz w:val="28"/>
          <w:szCs w:val="28"/>
        </w:rPr>
        <w:t xml:space="preserve"> </w:t>
      </w:r>
      <w:r w:rsidR="002230F4" w:rsidRPr="002230F4">
        <w:rPr>
          <w:b/>
          <w:sz w:val="28"/>
          <w:szCs w:val="28"/>
        </w:rPr>
        <w:t>п о с т а н о в л я е т</w:t>
      </w:r>
      <w:r w:rsidR="002230F4" w:rsidRPr="002230F4">
        <w:rPr>
          <w:sz w:val="28"/>
          <w:szCs w:val="28"/>
        </w:rPr>
        <w:t>:</w:t>
      </w:r>
    </w:p>
    <w:p w:rsidR="00A26EB9" w:rsidRPr="0069720F" w:rsidRDefault="00A26EB9" w:rsidP="00714C06">
      <w:pPr>
        <w:ind w:firstLine="426"/>
        <w:jc w:val="both"/>
        <w:rPr>
          <w:sz w:val="28"/>
          <w:szCs w:val="28"/>
        </w:rPr>
      </w:pPr>
    </w:p>
    <w:p w:rsidR="002230F4" w:rsidRDefault="00A26EB9" w:rsidP="00A26EB9">
      <w:pPr>
        <w:spacing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30F4">
        <w:rPr>
          <w:sz w:val="28"/>
          <w:szCs w:val="28"/>
        </w:rPr>
        <w:t>Утвердить положение о комиссии по поступлению и выбытию муниципального имущества (приложение 1).</w:t>
      </w:r>
    </w:p>
    <w:p w:rsidR="002230F4" w:rsidRDefault="002230F4" w:rsidP="002230F4">
      <w:pPr>
        <w:spacing w:line="234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69720F" w:rsidRPr="00A26EB9">
        <w:rPr>
          <w:sz w:val="28"/>
          <w:szCs w:val="28"/>
        </w:rPr>
        <w:t xml:space="preserve">Назначить </w:t>
      </w:r>
      <w:r w:rsidR="00A26EB9" w:rsidRPr="00A26EB9">
        <w:rPr>
          <w:color w:val="000000"/>
          <w:sz w:val="28"/>
          <w:szCs w:val="28"/>
        </w:rPr>
        <w:t xml:space="preserve">постоянно действующую комиссию по поступлению и выбытию муниципального имущества  </w:t>
      </w:r>
      <w:r>
        <w:rPr>
          <w:color w:val="000000"/>
          <w:sz w:val="28"/>
          <w:szCs w:val="28"/>
        </w:rPr>
        <w:t>(приложение 2</w:t>
      </w:r>
      <w:r w:rsidRPr="002230F4">
        <w:rPr>
          <w:color w:val="000000"/>
          <w:sz w:val="28"/>
          <w:szCs w:val="28"/>
        </w:rPr>
        <w:t>).</w:t>
      </w:r>
    </w:p>
    <w:p w:rsidR="004D3672" w:rsidRDefault="004D3672" w:rsidP="002230F4">
      <w:pPr>
        <w:spacing w:line="234" w:lineRule="atLeast"/>
        <w:jc w:val="both"/>
        <w:rPr>
          <w:color w:val="000000"/>
          <w:sz w:val="28"/>
          <w:szCs w:val="28"/>
        </w:rPr>
      </w:pPr>
      <w:r w:rsidRPr="004D3672">
        <w:rPr>
          <w:color w:val="000000"/>
          <w:sz w:val="28"/>
          <w:szCs w:val="28"/>
        </w:rPr>
        <w:t>3.</w:t>
      </w:r>
      <w:r w:rsidRPr="004D3672">
        <w:rPr>
          <w:color w:val="000000"/>
          <w:sz w:val="28"/>
          <w:szCs w:val="28"/>
        </w:rPr>
        <w:tab/>
        <w:t>Опубликовать настоящее постановление в бюллетене «Московский муниципальный вестник» и разместить на сайте администрации поселения Рязановское.</w:t>
      </w:r>
    </w:p>
    <w:p w:rsidR="0069720F" w:rsidRDefault="004D3672" w:rsidP="0069720F">
      <w:pPr>
        <w:rPr>
          <w:sz w:val="28"/>
          <w:szCs w:val="28"/>
        </w:rPr>
      </w:pPr>
      <w:r w:rsidRPr="004D3672">
        <w:rPr>
          <w:sz w:val="28"/>
          <w:szCs w:val="28"/>
        </w:rPr>
        <w:t>4.</w:t>
      </w:r>
      <w:r w:rsidRPr="004D3672">
        <w:rPr>
          <w:sz w:val="28"/>
          <w:szCs w:val="28"/>
        </w:rPr>
        <w:tab/>
        <w:t>Контроль за исполнением настоящего постановления возлагаю на Главу администрации поселения Рязановское Бобылева Н.Б.</w:t>
      </w:r>
    </w:p>
    <w:p w:rsidR="004D3672" w:rsidRDefault="004D3672" w:rsidP="0069720F">
      <w:pPr>
        <w:rPr>
          <w:sz w:val="28"/>
          <w:szCs w:val="28"/>
        </w:rPr>
      </w:pPr>
    </w:p>
    <w:p w:rsidR="004D3672" w:rsidRDefault="004D3672" w:rsidP="0069720F">
      <w:pPr>
        <w:rPr>
          <w:sz w:val="28"/>
          <w:szCs w:val="28"/>
        </w:rPr>
      </w:pPr>
    </w:p>
    <w:p w:rsidR="0069720F" w:rsidRPr="002230F4" w:rsidRDefault="0069720F" w:rsidP="0069720F">
      <w:pPr>
        <w:rPr>
          <w:b/>
          <w:sz w:val="28"/>
          <w:szCs w:val="28"/>
        </w:rPr>
      </w:pPr>
      <w:r w:rsidRPr="002230F4">
        <w:rPr>
          <w:b/>
          <w:sz w:val="28"/>
          <w:szCs w:val="28"/>
        </w:rPr>
        <w:t xml:space="preserve">Глава администрации                       </w:t>
      </w:r>
      <w:r w:rsidR="004D3672">
        <w:rPr>
          <w:b/>
          <w:sz w:val="28"/>
          <w:szCs w:val="28"/>
        </w:rPr>
        <w:t xml:space="preserve">                    </w:t>
      </w:r>
      <w:r w:rsidRPr="002230F4">
        <w:rPr>
          <w:b/>
          <w:sz w:val="28"/>
          <w:szCs w:val="28"/>
        </w:rPr>
        <w:t xml:space="preserve">  </w:t>
      </w:r>
      <w:r w:rsidR="008015E4" w:rsidRPr="002230F4">
        <w:rPr>
          <w:b/>
          <w:sz w:val="28"/>
          <w:szCs w:val="28"/>
        </w:rPr>
        <w:t xml:space="preserve"> </w:t>
      </w:r>
      <w:r w:rsidRPr="002230F4">
        <w:rPr>
          <w:b/>
          <w:sz w:val="28"/>
          <w:szCs w:val="28"/>
        </w:rPr>
        <w:t xml:space="preserve">                         Бобылев Н.Б</w:t>
      </w:r>
    </w:p>
    <w:p w:rsidR="004D3672" w:rsidRDefault="004D3672" w:rsidP="0069720F">
      <w:pPr>
        <w:ind w:left="360"/>
        <w:rPr>
          <w:b/>
          <w:sz w:val="28"/>
          <w:szCs w:val="28"/>
        </w:rPr>
      </w:pPr>
    </w:p>
    <w:p w:rsidR="004D3672" w:rsidRDefault="004D3672" w:rsidP="0069720F">
      <w:pPr>
        <w:ind w:left="360"/>
        <w:rPr>
          <w:b/>
          <w:sz w:val="28"/>
          <w:szCs w:val="28"/>
        </w:rPr>
      </w:pPr>
    </w:p>
    <w:p w:rsidR="004D3672" w:rsidRDefault="004D3672" w:rsidP="0069720F">
      <w:pPr>
        <w:ind w:left="360"/>
        <w:rPr>
          <w:b/>
          <w:sz w:val="28"/>
          <w:szCs w:val="28"/>
        </w:rPr>
      </w:pPr>
    </w:p>
    <w:p w:rsidR="004D3672" w:rsidRPr="002230F4" w:rsidRDefault="004D3672" w:rsidP="0069720F">
      <w:pPr>
        <w:ind w:left="360"/>
        <w:rPr>
          <w:b/>
          <w:sz w:val="28"/>
          <w:szCs w:val="28"/>
        </w:rPr>
      </w:pPr>
    </w:p>
    <w:p w:rsidR="0069720F" w:rsidRPr="0069720F" w:rsidRDefault="0069720F" w:rsidP="0069720F">
      <w:pPr>
        <w:jc w:val="both"/>
        <w:rPr>
          <w:rFonts w:ascii="Arial" w:hAnsi="Arial"/>
          <w:sz w:val="16"/>
          <w:szCs w:val="16"/>
        </w:rPr>
      </w:pPr>
      <w:r w:rsidRPr="0069720F">
        <w:rPr>
          <w:rFonts w:ascii="Arial" w:hAnsi="Arial"/>
          <w:sz w:val="16"/>
          <w:szCs w:val="16"/>
        </w:rPr>
        <w:t xml:space="preserve">Разослано: в дело-2 экз., </w:t>
      </w:r>
    </w:p>
    <w:p w:rsidR="002C6889" w:rsidRDefault="0069720F" w:rsidP="0069720F">
      <w:pPr>
        <w:rPr>
          <w:rFonts w:ascii="Arial" w:hAnsi="Arial"/>
          <w:sz w:val="16"/>
          <w:szCs w:val="16"/>
        </w:rPr>
      </w:pPr>
      <w:r w:rsidRPr="0069720F">
        <w:rPr>
          <w:rFonts w:ascii="Arial" w:hAnsi="Arial"/>
          <w:sz w:val="16"/>
          <w:szCs w:val="16"/>
        </w:rPr>
        <w:t>Прокуратура НАО – 1экз</w:t>
      </w:r>
    </w:p>
    <w:p w:rsidR="006657B4" w:rsidRDefault="006657B4" w:rsidP="002230F4">
      <w:pPr>
        <w:spacing w:line="312" w:lineRule="atLeast"/>
        <w:jc w:val="right"/>
        <w:rPr>
          <w:color w:val="000000"/>
          <w:sz w:val="28"/>
          <w:szCs w:val="28"/>
        </w:rPr>
      </w:pPr>
    </w:p>
    <w:p w:rsidR="002230F4" w:rsidRPr="003F5BBC" w:rsidRDefault="002230F4" w:rsidP="002230F4">
      <w:pPr>
        <w:spacing w:line="312" w:lineRule="atLeast"/>
        <w:jc w:val="right"/>
        <w:rPr>
          <w:color w:val="000000"/>
          <w:sz w:val="28"/>
          <w:szCs w:val="28"/>
        </w:rPr>
      </w:pPr>
      <w:r w:rsidRPr="003F5BBC">
        <w:rPr>
          <w:color w:val="000000"/>
          <w:sz w:val="28"/>
          <w:szCs w:val="28"/>
        </w:rPr>
        <w:t xml:space="preserve">Приложение 1 </w:t>
      </w:r>
    </w:p>
    <w:p w:rsidR="002230F4" w:rsidRPr="003F5BBC" w:rsidRDefault="002230F4" w:rsidP="002230F4">
      <w:pPr>
        <w:jc w:val="right"/>
        <w:rPr>
          <w:sz w:val="28"/>
          <w:szCs w:val="28"/>
        </w:rPr>
      </w:pPr>
      <w:r w:rsidRPr="003F5BBC">
        <w:rPr>
          <w:sz w:val="28"/>
          <w:szCs w:val="28"/>
        </w:rPr>
        <w:t>к Постановлению №</w:t>
      </w:r>
      <w:r w:rsidR="006657B4">
        <w:rPr>
          <w:sz w:val="28"/>
          <w:szCs w:val="28"/>
        </w:rPr>
        <w:t xml:space="preserve">85 </w:t>
      </w:r>
      <w:r w:rsidRPr="003F5BBC">
        <w:rPr>
          <w:sz w:val="28"/>
          <w:szCs w:val="28"/>
        </w:rPr>
        <w:t xml:space="preserve">от </w:t>
      </w:r>
      <w:r w:rsidR="006657B4">
        <w:rPr>
          <w:sz w:val="28"/>
          <w:szCs w:val="28"/>
        </w:rPr>
        <w:t>29.05.2015</w:t>
      </w:r>
    </w:p>
    <w:p w:rsidR="002230F4" w:rsidRPr="003F5BBC" w:rsidRDefault="002230F4" w:rsidP="002230F4">
      <w:pPr>
        <w:rPr>
          <w:sz w:val="28"/>
          <w:szCs w:val="28"/>
        </w:rPr>
      </w:pPr>
    </w:p>
    <w:p w:rsidR="0023041D" w:rsidRDefault="0023041D" w:rsidP="002230F4">
      <w:pPr>
        <w:spacing w:line="312" w:lineRule="atLeast"/>
        <w:jc w:val="center"/>
        <w:rPr>
          <w:b/>
          <w:bCs/>
          <w:color w:val="000000"/>
          <w:sz w:val="28"/>
          <w:szCs w:val="28"/>
        </w:rPr>
      </w:pPr>
    </w:p>
    <w:p w:rsidR="00AD0490" w:rsidRDefault="00AD0490" w:rsidP="002230F4">
      <w:pPr>
        <w:spacing w:line="312" w:lineRule="atLeast"/>
        <w:jc w:val="center"/>
        <w:rPr>
          <w:b/>
          <w:bCs/>
          <w:color w:val="000000"/>
          <w:sz w:val="28"/>
          <w:szCs w:val="28"/>
        </w:rPr>
      </w:pPr>
    </w:p>
    <w:p w:rsidR="002230F4" w:rsidRPr="002230F4" w:rsidRDefault="002230F4" w:rsidP="002230F4">
      <w:pPr>
        <w:spacing w:line="312" w:lineRule="atLeast"/>
        <w:jc w:val="center"/>
        <w:rPr>
          <w:b/>
          <w:bCs/>
          <w:color w:val="000000"/>
          <w:sz w:val="28"/>
          <w:szCs w:val="28"/>
        </w:rPr>
      </w:pPr>
      <w:r w:rsidRPr="002230F4">
        <w:rPr>
          <w:b/>
          <w:bCs/>
          <w:color w:val="000000"/>
          <w:sz w:val="28"/>
          <w:szCs w:val="28"/>
        </w:rPr>
        <w:t xml:space="preserve">Положение о комиссии </w:t>
      </w:r>
      <w:r w:rsidR="0023041D">
        <w:rPr>
          <w:b/>
          <w:bCs/>
          <w:color w:val="000000"/>
          <w:sz w:val="28"/>
          <w:szCs w:val="28"/>
        </w:rPr>
        <w:t>по поступлению и выбытию муниципального имущества</w:t>
      </w:r>
    </w:p>
    <w:p w:rsidR="002230F4" w:rsidRPr="002230F4" w:rsidRDefault="002230F4" w:rsidP="002230F4">
      <w:pPr>
        <w:spacing w:line="312" w:lineRule="atLeast"/>
        <w:jc w:val="center"/>
        <w:rPr>
          <w:color w:val="000000"/>
          <w:sz w:val="28"/>
          <w:szCs w:val="28"/>
        </w:rPr>
      </w:pPr>
    </w:p>
    <w:p w:rsidR="002230F4" w:rsidRPr="002230F4" w:rsidRDefault="002230F4" w:rsidP="00B40D8D">
      <w:pPr>
        <w:spacing w:line="259" w:lineRule="auto"/>
        <w:jc w:val="both"/>
        <w:rPr>
          <w:color w:val="000000"/>
          <w:sz w:val="28"/>
          <w:szCs w:val="28"/>
        </w:rPr>
      </w:pPr>
      <w:r w:rsidRPr="002230F4">
        <w:rPr>
          <w:color w:val="000000"/>
          <w:sz w:val="28"/>
          <w:szCs w:val="28"/>
        </w:rPr>
        <w:t>Настоящее положение устанавливает порядок работы постоянно действующей комиссии по поступлению и выбытию</w:t>
      </w:r>
      <w:r w:rsidR="00B40D8D" w:rsidRPr="003F5BBC">
        <w:rPr>
          <w:color w:val="000000"/>
          <w:sz w:val="28"/>
          <w:szCs w:val="28"/>
        </w:rPr>
        <w:t xml:space="preserve"> муниципального</w:t>
      </w:r>
      <w:r w:rsidRPr="002230F4">
        <w:rPr>
          <w:color w:val="000000"/>
          <w:sz w:val="28"/>
          <w:szCs w:val="28"/>
        </w:rPr>
        <w:t xml:space="preserve"> имущества </w:t>
      </w:r>
      <w:r w:rsidR="00B40D8D" w:rsidRPr="003F5BBC">
        <w:rPr>
          <w:color w:val="000000"/>
          <w:sz w:val="28"/>
          <w:szCs w:val="28"/>
        </w:rPr>
        <w:t>поселения Рязановское</w:t>
      </w:r>
      <w:r w:rsidRPr="002230F4">
        <w:rPr>
          <w:bCs/>
          <w:sz w:val="28"/>
          <w:szCs w:val="28"/>
        </w:rPr>
        <w:t xml:space="preserve"> </w:t>
      </w:r>
      <w:r w:rsidR="00B40D8D" w:rsidRPr="003F5BBC">
        <w:rPr>
          <w:bCs/>
          <w:sz w:val="28"/>
          <w:szCs w:val="28"/>
        </w:rPr>
        <w:t xml:space="preserve">в </w:t>
      </w:r>
      <w:r w:rsidRPr="002230F4">
        <w:rPr>
          <w:bCs/>
          <w:sz w:val="28"/>
          <w:szCs w:val="28"/>
        </w:rPr>
        <w:t>город</w:t>
      </w:r>
      <w:r w:rsidR="00B40D8D" w:rsidRPr="003F5BBC">
        <w:rPr>
          <w:bCs/>
          <w:sz w:val="28"/>
          <w:szCs w:val="28"/>
        </w:rPr>
        <w:t>е</w:t>
      </w:r>
      <w:r w:rsidRPr="002230F4">
        <w:rPr>
          <w:bCs/>
          <w:sz w:val="28"/>
          <w:szCs w:val="28"/>
        </w:rPr>
        <w:t xml:space="preserve"> Москв</w:t>
      </w:r>
      <w:r w:rsidR="00B40D8D" w:rsidRPr="003F5BBC">
        <w:rPr>
          <w:bCs/>
          <w:sz w:val="28"/>
          <w:szCs w:val="28"/>
        </w:rPr>
        <w:t>е</w:t>
      </w:r>
      <w:r w:rsidRPr="002230F4">
        <w:rPr>
          <w:color w:val="000000"/>
          <w:sz w:val="28"/>
          <w:szCs w:val="28"/>
        </w:rPr>
        <w:t>. </w:t>
      </w:r>
    </w:p>
    <w:p w:rsidR="002230F4" w:rsidRPr="002230F4" w:rsidRDefault="002230F4" w:rsidP="00B40D8D">
      <w:pPr>
        <w:spacing w:line="312" w:lineRule="atLeast"/>
        <w:jc w:val="both"/>
        <w:rPr>
          <w:color w:val="000000"/>
          <w:sz w:val="28"/>
          <w:szCs w:val="28"/>
        </w:rPr>
      </w:pPr>
      <w:r w:rsidRPr="002230F4">
        <w:rPr>
          <w:color w:val="000000"/>
          <w:sz w:val="28"/>
          <w:szCs w:val="28"/>
        </w:rPr>
        <w:t>Положение разработано в соответствии с </w:t>
      </w:r>
      <w:hyperlink r:id="rId6" w:tgtFrame="_blank" w:history="1">
        <w:r w:rsidRPr="002230F4">
          <w:rPr>
            <w:color w:val="003C88"/>
            <w:sz w:val="28"/>
            <w:szCs w:val="28"/>
            <w:u w:val="single"/>
          </w:rPr>
          <w:t>Приказом Минфина РФ от 01.12.2010 № 157н</w:t>
        </w:r>
      </w:hyperlink>
      <w:r w:rsidR="00D01653" w:rsidRPr="003F5BBC">
        <w:rPr>
          <w:color w:val="003C88"/>
          <w:sz w:val="28"/>
          <w:szCs w:val="28"/>
          <w:u w:val="single"/>
        </w:rPr>
        <w:t xml:space="preserve"> (ред. от 29.08.2014)</w:t>
      </w:r>
      <w:r w:rsidRPr="002230F4">
        <w:rPr>
          <w:color w:val="000000"/>
          <w:sz w:val="28"/>
          <w:szCs w:val="28"/>
        </w:rPr>
        <w:t> 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 </w:t>
      </w:r>
      <w:hyperlink r:id="rId7" w:tgtFrame="_blank" w:history="1">
        <w:r w:rsidRPr="002230F4">
          <w:rPr>
            <w:color w:val="003C88"/>
            <w:sz w:val="28"/>
            <w:szCs w:val="28"/>
            <w:u w:val="single"/>
          </w:rPr>
          <w:t>Инструкция № 157н</w:t>
        </w:r>
      </w:hyperlink>
      <w:r w:rsidR="00AD0490">
        <w:rPr>
          <w:color w:val="000000"/>
          <w:sz w:val="28"/>
          <w:szCs w:val="28"/>
        </w:rPr>
        <w:t>)</w:t>
      </w:r>
      <w:r w:rsidR="00A91D50">
        <w:rPr>
          <w:color w:val="000000"/>
          <w:sz w:val="28"/>
          <w:szCs w:val="28"/>
        </w:rPr>
        <w:t>, Решением Совета депутатов</w:t>
      </w:r>
      <w:r w:rsidR="00CB6F59">
        <w:rPr>
          <w:color w:val="000000"/>
          <w:sz w:val="28"/>
          <w:szCs w:val="28"/>
        </w:rPr>
        <w:t xml:space="preserve"> поселения Рязановское от 19.05.2015г. №1/12 «Об утверждении Положения об особенностях списания муниципального имущества поселения Рязановское»</w:t>
      </w:r>
      <w:r w:rsidRPr="002230F4">
        <w:rPr>
          <w:color w:val="000000"/>
          <w:sz w:val="28"/>
          <w:szCs w:val="28"/>
        </w:rPr>
        <w:t>.</w:t>
      </w:r>
    </w:p>
    <w:p w:rsidR="002230F4" w:rsidRPr="002230F4" w:rsidRDefault="002230F4" w:rsidP="002230F4">
      <w:pPr>
        <w:spacing w:line="312" w:lineRule="atLeast"/>
        <w:rPr>
          <w:color w:val="000000"/>
          <w:sz w:val="28"/>
          <w:szCs w:val="28"/>
        </w:rPr>
      </w:pPr>
    </w:p>
    <w:p w:rsidR="00B40D8D" w:rsidRPr="00CB6F59" w:rsidRDefault="00CB6F59" w:rsidP="00CB6F59">
      <w:pPr>
        <w:pStyle w:val="a5"/>
        <w:numPr>
          <w:ilvl w:val="0"/>
          <w:numId w:val="3"/>
        </w:numPr>
        <w:spacing w:line="312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положения</w:t>
      </w:r>
    </w:p>
    <w:p w:rsidR="00AD0490" w:rsidRPr="003F5BBC" w:rsidRDefault="00AD0490" w:rsidP="00B40D8D">
      <w:pPr>
        <w:spacing w:line="312" w:lineRule="atLeast"/>
        <w:jc w:val="center"/>
        <w:rPr>
          <w:b/>
          <w:bCs/>
          <w:color w:val="000000"/>
          <w:sz w:val="28"/>
          <w:szCs w:val="28"/>
        </w:rPr>
      </w:pPr>
    </w:p>
    <w:p w:rsidR="002230F4" w:rsidRPr="002230F4" w:rsidRDefault="00CB6F59" w:rsidP="00B40D8D">
      <w:pPr>
        <w:spacing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230F4" w:rsidRPr="002230F4">
        <w:rPr>
          <w:color w:val="000000"/>
          <w:sz w:val="28"/>
          <w:szCs w:val="28"/>
        </w:rPr>
        <w:t xml:space="preserve">1. Комиссия по поступлению и выбытию </w:t>
      </w:r>
      <w:r w:rsidR="00B40D8D" w:rsidRPr="003F5BBC">
        <w:rPr>
          <w:color w:val="000000"/>
          <w:sz w:val="28"/>
          <w:szCs w:val="28"/>
        </w:rPr>
        <w:t>муниципального имущества</w:t>
      </w:r>
      <w:r w:rsidR="002230F4" w:rsidRPr="002230F4">
        <w:rPr>
          <w:color w:val="000000"/>
          <w:sz w:val="28"/>
          <w:szCs w:val="28"/>
        </w:rPr>
        <w:t xml:space="preserve"> (далее – Комиссия) создается в соответствии с законодательством РФ и действует на постоянной основе.</w:t>
      </w:r>
    </w:p>
    <w:p w:rsidR="002230F4" w:rsidRPr="002230F4" w:rsidRDefault="00CB6F59" w:rsidP="00B40D8D">
      <w:pPr>
        <w:spacing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40D8D" w:rsidRPr="003F5BBC">
        <w:rPr>
          <w:color w:val="000000"/>
          <w:sz w:val="28"/>
          <w:szCs w:val="28"/>
        </w:rPr>
        <w:t>2</w:t>
      </w:r>
      <w:r w:rsidR="002230F4" w:rsidRPr="002230F4">
        <w:rPr>
          <w:color w:val="000000"/>
          <w:sz w:val="28"/>
          <w:szCs w:val="28"/>
        </w:rPr>
        <w:t>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2230F4" w:rsidRPr="002230F4" w:rsidRDefault="00CB6F59" w:rsidP="00B40D8D">
      <w:pPr>
        <w:spacing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40D8D" w:rsidRPr="003F5BBC">
        <w:rPr>
          <w:color w:val="000000"/>
          <w:sz w:val="28"/>
          <w:szCs w:val="28"/>
        </w:rPr>
        <w:t>3</w:t>
      </w:r>
      <w:r w:rsidR="002230F4" w:rsidRPr="002230F4">
        <w:rPr>
          <w:color w:val="000000"/>
          <w:sz w:val="28"/>
          <w:szCs w:val="28"/>
        </w:rPr>
        <w:t>. Комиссия проводит заседания по мере необходимости.</w:t>
      </w:r>
    </w:p>
    <w:p w:rsidR="002230F4" w:rsidRPr="002230F4" w:rsidRDefault="00CB6F59" w:rsidP="00B40D8D">
      <w:pPr>
        <w:spacing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40D8D" w:rsidRPr="003F5BBC">
        <w:rPr>
          <w:color w:val="000000"/>
          <w:sz w:val="28"/>
          <w:szCs w:val="28"/>
        </w:rPr>
        <w:t>4</w:t>
      </w:r>
      <w:r w:rsidR="002230F4" w:rsidRPr="002230F4">
        <w:rPr>
          <w:color w:val="000000"/>
          <w:sz w:val="28"/>
          <w:szCs w:val="28"/>
        </w:rPr>
        <w:t>. Срок рассмотрения Комиссией представленных ей документов не должен превышать 14 дней.</w:t>
      </w:r>
    </w:p>
    <w:p w:rsidR="002230F4" w:rsidRPr="002230F4" w:rsidRDefault="00CB6F59" w:rsidP="00B40D8D">
      <w:pPr>
        <w:spacing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40D8D" w:rsidRPr="003F5BBC">
        <w:rPr>
          <w:color w:val="000000"/>
          <w:sz w:val="28"/>
          <w:szCs w:val="28"/>
        </w:rPr>
        <w:t>5</w:t>
      </w:r>
      <w:r w:rsidR="002230F4" w:rsidRPr="002230F4">
        <w:rPr>
          <w:color w:val="000000"/>
          <w:sz w:val="28"/>
          <w:szCs w:val="28"/>
        </w:rPr>
        <w:t xml:space="preserve">. </w:t>
      </w:r>
      <w:r w:rsidR="00A21E3D">
        <w:rPr>
          <w:color w:val="000000"/>
          <w:sz w:val="28"/>
          <w:szCs w:val="28"/>
        </w:rPr>
        <w:t>Заседа</w:t>
      </w:r>
      <w:r w:rsidR="002230F4" w:rsidRPr="002230F4">
        <w:rPr>
          <w:color w:val="000000"/>
          <w:sz w:val="28"/>
          <w:szCs w:val="28"/>
        </w:rPr>
        <w:t>ния Комиссии считаются правомочными</w:t>
      </w:r>
      <w:r w:rsidR="00A21E3D">
        <w:rPr>
          <w:color w:val="000000"/>
          <w:sz w:val="28"/>
          <w:szCs w:val="28"/>
        </w:rPr>
        <w:t xml:space="preserve"> при наличии кворума</w:t>
      </w:r>
      <w:r w:rsidR="002230F4" w:rsidRPr="002230F4">
        <w:rPr>
          <w:color w:val="000000"/>
          <w:sz w:val="28"/>
          <w:szCs w:val="28"/>
        </w:rPr>
        <w:t xml:space="preserve">, </w:t>
      </w:r>
      <w:r w:rsidR="00A21E3D">
        <w:rPr>
          <w:color w:val="000000"/>
          <w:sz w:val="28"/>
          <w:szCs w:val="28"/>
        </w:rPr>
        <w:t>который составляет</w:t>
      </w:r>
      <w:r w:rsidR="002230F4" w:rsidRPr="002230F4">
        <w:rPr>
          <w:color w:val="000000"/>
          <w:sz w:val="28"/>
          <w:szCs w:val="28"/>
        </w:rPr>
        <w:t xml:space="preserve"> не менее 2/3 от общего числа ее членов.</w:t>
      </w:r>
    </w:p>
    <w:p w:rsidR="003F5BBC" w:rsidRDefault="003F5BBC" w:rsidP="002230F4">
      <w:pPr>
        <w:spacing w:line="312" w:lineRule="atLeast"/>
        <w:jc w:val="center"/>
        <w:rPr>
          <w:b/>
          <w:bCs/>
          <w:color w:val="000000"/>
          <w:sz w:val="28"/>
          <w:szCs w:val="28"/>
        </w:rPr>
      </w:pPr>
    </w:p>
    <w:p w:rsidR="002230F4" w:rsidRPr="00CB6F59" w:rsidRDefault="002230F4" w:rsidP="00CB6F59">
      <w:pPr>
        <w:pStyle w:val="a5"/>
        <w:numPr>
          <w:ilvl w:val="0"/>
          <w:numId w:val="3"/>
        </w:numPr>
        <w:spacing w:line="312" w:lineRule="atLeast"/>
        <w:jc w:val="center"/>
        <w:rPr>
          <w:b/>
          <w:bCs/>
          <w:color w:val="000000"/>
          <w:sz w:val="28"/>
          <w:szCs w:val="28"/>
        </w:rPr>
      </w:pPr>
      <w:r w:rsidRPr="00CB6F59">
        <w:rPr>
          <w:b/>
          <w:bCs/>
          <w:color w:val="000000"/>
          <w:sz w:val="28"/>
          <w:szCs w:val="28"/>
        </w:rPr>
        <w:t>Цели, задачи и полномочия Комиссии</w:t>
      </w:r>
    </w:p>
    <w:p w:rsidR="00AD0490" w:rsidRPr="002230F4" w:rsidRDefault="00AD0490" w:rsidP="002230F4">
      <w:pPr>
        <w:spacing w:line="312" w:lineRule="atLeast"/>
        <w:jc w:val="center"/>
        <w:rPr>
          <w:color w:val="000000"/>
          <w:sz w:val="28"/>
          <w:szCs w:val="28"/>
        </w:rPr>
      </w:pPr>
    </w:p>
    <w:p w:rsidR="002230F4" w:rsidRPr="002230F4" w:rsidRDefault="00CB6F59" w:rsidP="00714D76">
      <w:pPr>
        <w:spacing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2230F4" w:rsidRPr="002230F4">
        <w:rPr>
          <w:color w:val="000000"/>
          <w:sz w:val="28"/>
          <w:szCs w:val="28"/>
        </w:rPr>
        <w:t xml:space="preserve">. Целью работы Комиссии является принятие коллегиальных решений по подготовке и принятию решения о поступлении, выбытии, внутреннем перемещении движимого и недвижимого имущества, находящегося </w:t>
      </w:r>
      <w:r w:rsidR="00714D76" w:rsidRPr="003F5BBC">
        <w:rPr>
          <w:color w:val="000000"/>
          <w:sz w:val="28"/>
          <w:szCs w:val="28"/>
        </w:rPr>
        <w:t>в муниципальной</w:t>
      </w:r>
      <w:r w:rsidR="002230F4" w:rsidRPr="002230F4">
        <w:rPr>
          <w:color w:val="000000"/>
          <w:sz w:val="28"/>
          <w:szCs w:val="28"/>
        </w:rPr>
        <w:t xml:space="preserve"> </w:t>
      </w:r>
      <w:r w:rsidR="00B40D8D" w:rsidRPr="003F5BBC">
        <w:rPr>
          <w:color w:val="000000"/>
          <w:sz w:val="28"/>
          <w:szCs w:val="28"/>
        </w:rPr>
        <w:t>собственности</w:t>
      </w:r>
      <w:r w:rsidR="002230F4" w:rsidRPr="002230F4">
        <w:rPr>
          <w:color w:val="000000"/>
          <w:sz w:val="28"/>
          <w:szCs w:val="28"/>
        </w:rPr>
        <w:t>, нематериальных активов, а также списанию материальных запасов.</w:t>
      </w:r>
    </w:p>
    <w:p w:rsidR="002230F4" w:rsidRPr="002230F4" w:rsidRDefault="00CB6F59" w:rsidP="00714D76">
      <w:pPr>
        <w:spacing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</w:t>
      </w:r>
      <w:r w:rsidR="002230F4" w:rsidRPr="002230F4">
        <w:rPr>
          <w:color w:val="000000"/>
          <w:sz w:val="28"/>
          <w:szCs w:val="28"/>
        </w:rPr>
        <w:t>. Комиссия принимает решения по следующим вопросам:</w:t>
      </w:r>
    </w:p>
    <w:p w:rsidR="002230F4" w:rsidRPr="002230F4" w:rsidRDefault="002230F4" w:rsidP="00714D76">
      <w:pPr>
        <w:spacing w:line="312" w:lineRule="atLeast"/>
        <w:jc w:val="both"/>
        <w:rPr>
          <w:color w:val="000000"/>
          <w:sz w:val="28"/>
          <w:szCs w:val="28"/>
        </w:rPr>
      </w:pPr>
      <w:r w:rsidRPr="002230F4">
        <w:rPr>
          <w:color w:val="000000"/>
          <w:sz w:val="28"/>
          <w:szCs w:val="28"/>
        </w:rPr>
        <w:t>– об отнесении объектов имущества к основным средствам</w:t>
      </w:r>
      <w:r w:rsidR="00A21E3D">
        <w:rPr>
          <w:color w:val="000000"/>
          <w:sz w:val="28"/>
          <w:szCs w:val="28"/>
        </w:rPr>
        <w:t xml:space="preserve"> и определении признака отнесения к особо ценному движимому имуществу</w:t>
      </w:r>
      <w:r w:rsidRPr="002230F4">
        <w:rPr>
          <w:color w:val="000000"/>
          <w:sz w:val="28"/>
          <w:szCs w:val="28"/>
        </w:rPr>
        <w:t>;</w:t>
      </w:r>
    </w:p>
    <w:p w:rsidR="002230F4" w:rsidRPr="002230F4" w:rsidRDefault="002230F4" w:rsidP="00714D76">
      <w:pPr>
        <w:spacing w:line="312" w:lineRule="atLeast"/>
        <w:jc w:val="both"/>
        <w:rPr>
          <w:color w:val="000000"/>
          <w:sz w:val="28"/>
          <w:szCs w:val="28"/>
        </w:rPr>
      </w:pPr>
      <w:r w:rsidRPr="002230F4">
        <w:rPr>
          <w:color w:val="000000"/>
          <w:sz w:val="28"/>
          <w:szCs w:val="28"/>
        </w:rPr>
        <w:t>– о сроке полезного использования поступающих основных средств и нематериальных активов;</w:t>
      </w:r>
    </w:p>
    <w:p w:rsidR="002230F4" w:rsidRPr="002230F4" w:rsidRDefault="002230F4" w:rsidP="00714D76">
      <w:pPr>
        <w:spacing w:line="312" w:lineRule="atLeast"/>
        <w:jc w:val="both"/>
        <w:rPr>
          <w:color w:val="000000"/>
          <w:sz w:val="28"/>
          <w:szCs w:val="28"/>
        </w:rPr>
      </w:pPr>
      <w:r w:rsidRPr="002230F4">
        <w:rPr>
          <w:color w:val="000000"/>
          <w:sz w:val="28"/>
          <w:szCs w:val="28"/>
        </w:rPr>
        <w:t>– об определении группы аналитического учета, кодов по </w:t>
      </w:r>
      <w:hyperlink r:id="rId8" w:tgtFrame="_blank" w:history="1">
        <w:r w:rsidRPr="002230F4">
          <w:rPr>
            <w:color w:val="003C88"/>
            <w:sz w:val="28"/>
            <w:szCs w:val="28"/>
            <w:u w:val="single"/>
          </w:rPr>
          <w:t>ОКОФ</w:t>
        </w:r>
      </w:hyperlink>
      <w:r w:rsidRPr="002230F4">
        <w:rPr>
          <w:color w:val="000000"/>
          <w:sz w:val="28"/>
          <w:szCs w:val="28"/>
        </w:rPr>
        <w:t> основных средств и нематериальных активов;</w:t>
      </w:r>
    </w:p>
    <w:p w:rsidR="002230F4" w:rsidRPr="002230F4" w:rsidRDefault="002230F4" w:rsidP="00714D76">
      <w:pPr>
        <w:spacing w:line="312" w:lineRule="atLeast"/>
        <w:jc w:val="both"/>
        <w:rPr>
          <w:color w:val="000000"/>
          <w:sz w:val="28"/>
          <w:szCs w:val="28"/>
        </w:rPr>
      </w:pPr>
      <w:r w:rsidRPr="002230F4">
        <w:rPr>
          <w:color w:val="000000"/>
          <w:sz w:val="28"/>
          <w:szCs w:val="28"/>
        </w:rPr>
        <w:t>– о первоначальной (фактической) стоимости принимаемых к учету основных средств, нематериальных активов;</w:t>
      </w:r>
    </w:p>
    <w:p w:rsidR="002230F4" w:rsidRPr="002230F4" w:rsidRDefault="002230F4" w:rsidP="00714D76">
      <w:pPr>
        <w:spacing w:line="312" w:lineRule="atLeast"/>
        <w:jc w:val="both"/>
        <w:rPr>
          <w:color w:val="000000"/>
          <w:sz w:val="28"/>
          <w:szCs w:val="28"/>
        </w:rPr>
      </w:pPr>
      <w:r w:rsidRPr="002230F4">
        <w:rPr>
          <w:color w:val="000000"/>
          <w:sz w:val="28"/>
          <w:szCs w:val="28"/>
        </w:rPr>
        <w:t>– об определении текущей рыночной стоимости объектов нефинансовых активов, выявленных при инвентаризации в виде излишков, а также полученных безвозмездно от юридических и физических лиц;</w:t>
      </w:r>
    </w:p>
    <w:p w:rsidR="002230F4" w:rsidRPr="002230F4" w:rsidRDefault="002230F4" w:rsidP="00714D76">
      <w:pPr>
        <w:spacing w:line="312" w:lineRule="atLeast"/>
        <w:jc w:val="both"/>
        <w:rPr>
          <w:color w:val="000000"/>
          <w:sz w:val="28"/>
          <w:szCs w:val="28"/>
        </w:rPr>
      </w:pPr>
      <w:r w:rsidRPr="002230F4">
        <w:rPr>
          <w:color w:val="000000"/>
          <w:sz w:val="28"/>
          <w:szCs w:val="28"/>
        </w:rPr>
        <w:t xml:space="preserve">– о принятии к учету поступивших основных средств, нематериальных активов с оформлением соответствующих первичных учетных документов, в том числе объектов движимого имущества стоимостью до 3 000 руб. включительно, учитываемых на </w:t>
      </w:r>
      <w:proofErr w:type="spellStart"/>
      <w:r w:rsidRPr="002230F4">
        <w:rPr>
          <w:color w:val="000000"/>
          <w:sz w:val="28"/>
          <w:szCs w:val="28"/>
        </w:rPr>
        <w:t>забалансовом</w:t>
      </w:r>
      <w:proofErr w:type="spellEnd"/>
      <w:r w:rsidRPr="002230F4">
        <w:rPr>
          <w:color w:val="000000"/>
          <w:sz w:val="28"/>
          <w:szCs w:val="28"/>
        </w:rPr>
        <w:t xml:space="preserve"> учете;</w:t>
      </w:r>
    </w:p>
    <w:p w:rsidR="002230F4" w:rsidRPr="002230F4" w:rsidRDefault="002230F4" w:rsidP="00714D76">
      <w:pPr>
        <w:spacing w:line="312" w:lineRule="atLeast"/>
        <w:jc w:val="both"/>
        <w:rPr>
          <w:color w:val="000000"/>
          <w:sz w:val="28"/>
          <w:szCs w:val="28"/>
        </w:rPr>
      </w:pPr>
      <w:r w:rsidRPr="002230F4">
        <w:rPr>
          <w:color w:val="000000"/>
          <w:sz w:val="28"/>
          <w:szCs w:val="28"/>
        </w:rPr>
        <w:t>– 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модернизации;</w:t>
      </w:r>
    </w:p>
    <w:p w:rsidR="002230F4" w:rsidRPr="002230F4" w:rsidRDefault="002230F4" w:rsidP="00714D76">
      <w:pPr>
        <w:spacing w:line="312" w:lineRule="atLeast"/>
        <w:jc w:val="both"/>
        <w:rPr>
          <w:color w:val="000000"/>
          <w:sz w:val="28"/>
          <w:szCs w:val="28"/>
        </w:rPr>
      </w:pPr>
      <w:r w:rsidRPr="002230F4">
        <w:rPr>
          <w:color w:val="000000"/>
          <w:sz w:val="28"/>
          <w:szCs w:val="28"/>
        </w:rPr>
        <w:t>– о целесообразности (пригодности) дальнейшего использования основных средств и нематериальных активов, возможности и эффективности их восстановления;</w:t>
      </w:r>
    </w:p>
    <w:p w:rsidR="002230F4" w:rsidRPr="002230F4" w:rsidRDefault="002230F4" w:rsidP="00714D76">
      <w:pPr>
        <w:spacing w:line="312" w:lineRule="atLeast"/>
        <w:jc w:val="both"/>
        <w:rPr>
          <w:color w:val="000000"/>
          <w:sz w:val="28"/>
          <w:szCs w:val="28"/>
        </w:rPr>
      </w:pPr>
      <w:r w:rsidRPr="002230F4">
        <w:rPr>
          <w:color w:val="000000"/>
          <w:sz w:val="28"/>
          <w:szCs w:val="28"/>
        </w:rPr>
        <w:t xml:space="preserve">– о списании (выбытии) основных средств, нематериальных активов в установленном порядке, в том числе объектов движимого имущества стоимостью до 3 000 руб. включительно, учитываемых на </w:t>
      </w:r>
      <w:proofErr w:type="spellStart"/>
      <w:r w:rsidRPr="002230F4">
        <w:rPr>
          <w:color w:val="000000"/>
          <w:sz w:val="28"/>
          <w:szCs w:val="28"/>
        </w:rPr>
        <w:t>забалансовом</w:t>
      </w:r>
      <w:proofErr w:type="spellEnd"/>
      <w:r w:rsidRPr="002230F4">
        <w:rPr>
          <w:color w:val="000000"/>
          <w:sz w:val="28"/>
          <w:szCs w:val="28"/>
        </w:rPr>
        <w:t xml:space="preserve"> учете;</w:t>
      </w:r>
    </w:p>
    <w:p w:rsidR="002230F4" w:rsidRPr="002230F4" w:rsidRDefault="002230F4" w:rsidP="00714D76">
      <w:pPr>
        <w:spacing w:line="312" w:lineRule="atLeast"/>
        <w:jc w:val="both"/>
        <w:rPr>
          <w:color w:val="000000"/>
          <w:sz w:val="28"/>
          <w:szCs w:val="28"/>
        </w:rPr>
      </w:pPr>
      <w:r w:rsidRPr="002230F4">
        <w:rPr>
          <w:color w:val="000000"/>
          <w:sz w:val="28"/>
          <w:szCs w:val="28"/>
        </w:rPr>
        <w:t>– о возможности использования отдельных узлов, деталей, конструкций и материалов от выбывающих основных средств и об определении их первоначальной стоимости;</w:t>
      </w:r>
    </w:p>
    <w:p w:rsidR="002230F4" w:rsidRPr="002230F4" w:rsidRDefault="002230F4" w:rsidP="00714D76">
      <w:pPr>
        <w:spacing w:line="312" w:lineRule="atLeast"/>
        <w:jc w:val="both"/>
        <w:rPr>
          <w:color w:val="000000"/>
          <w:sz w:val="28"/>
          <w:szCs w:val="28"/>
        </w:rPr>
      </w:pPr>
      <w:r w:rsidRPr="002230F4">
        <w:rPr>
          <w:color w:val="000000"/>
          <w:sz w:val="28"/>
          <w:szCs w:val="28"/>
        </w:rPr>
        <w:t>– о списании (выбытии) материальных запасов, за исключением выбытия в результате их потребления на нужды учреждения, с оформлением соответствующих первичных учетных документов;</w:t>
      </w:r>
    </w:p>
    <w:p w:rsidR="002230F4" w:rsidRPr="002230F4" w:rsidRDefault="002230F4" w:rsidP="00714D76">
      <w:pPr>
        <w:spacing w:line="312" w:lineRule="atLeast"/>
        <w:jc w:val="both"/>
        <w:rPr>
          <w:color w:val="000000"/>
          <w:sz w:val="28"/>
          <w:szCs w:val="28"/>
        </w:rPr>
      </w:pPr>
      <w:r w:rsidRPr="002230F4">
        <w:rPr>
          <w:color w:val="000000"/>
          <w:sz w:val="28"/>
          <w:szCs w:val="28"/>
        </w:rPr>
        <w:t>– о выбытии периодических изданий;</w:t>
      </w:r>
    </w:p>
    <w:p w:rsidR="002230F4" w:rsidRPr="002230F4" w:rsidRDefault="002230F4" w:rsidP="00714D76">
      <w:pPr>
        <w:spacing w:line="312" w:lineRule="atLeast"/>
        <w:jc w:val="both"/>
        <w:rPr>
          <w:color w:val="000000"/>
          <w:sz w:val="28"/>
          <w:szCs w:val="28"/>
        </w:rPr>
      </w:pPr>
      <w:r w:rsidRPr="002230F4">
        <w:rPr>
          <w:color w:val="000000"/>
          <w:sz w:val="28"/>
          <w:szCs w:val="28"/>
        </w:rPr>
        <w:t>– об изъятии и передаче материально-ответственному лицу из списываемых основных средств пригодных узлов, деталей, конструкций и материалов, драгоценных металлов и камней, цветных металлов, и постановке их на учет;</w:t>
      </w:r>
    </w:p>
    <w:p w:rsidR="002230F4" w:rsidRPr="002230F4" w:rsidRDefault="002230F4" w:rsidP="00714D76">
      <w:pPr>
        <w:spacing w:line="312" w:lineRule="atLeast"/>
        <w:jc w:val="both"/>
        <w:rPr>
          <w:color w:val="000000"/>
          <w:sz w:val="28"/>
          <w:szCs w:val="28"/>
        </w:rPr>
      </w:pPr>
      <w:r w:rsidRPr="002230F4">
        <w:rPr>
          <w:color w:val="000000"/>
          <w:sz w:val="28"/>
          <w:szCs w:val="28"/>
        </w:rPr>
        <w:t>– о сдаче вторичного сырья в организации приема вторичного сырья;</w:t>
      </w:r>
    </w:p>
    <w:p w:rsidR="002230F4" w:rsidRPr="002230F4" w:rsidRDefault="002230F4" w:rsidP="00714D76">
      <w:pPr>
        <w:spacing w:line="312" w:lineRule="atLeast"/>
        <w:jc w:val="both"/>
        <w:rPr>
          <w:color w:val="000000"/>
          <w:sz w:val="28"/>
          <w:szCs w:val="28"/>
        </w:rPr>
      </w:pPr>
      <w:r w:rsidRPr="002230F4">
        <w:rPr>
          <w:color w:val="000000"/>
          <w:sz w:val="28"/>
          <w:szCs w:val="28"/>
        </w:rPr>
        <w:t>– о получении от специализированной организации по утилизации имущества акта приема-сдачи имущества, подлежащего уничтожению, акта об оказанных услугах по уничтожению имущества, акта об уничтожении.</w:t>
      </w:r>
    </w:p>
    <w:p w:rsidR="002230F4" w:rsidRPr="002230F4" w:rsidRDefault="00CB6F59" w:rsidP="00714D76">
      <w:pPr>
        <w:spacing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2230F4" w:rsidRPr="002230F4">
        <w:rPr>
          <w:color w:val="000000"/>
          <w:sz w:val="28"/>
          <w:szCs w:val="28"/>
        </w:rPr>
        <w:t>. При поступлении объекта основных средств материально ответственное лицо в присутствии уполномоченного члена Комиссии наносит на данный объект инвентарный номер краской или иным способом, обеспечивающим сохранность маркировки.</w:t>
      </w:r>
    </w:p>
    <w:p w:rsidR="002230F4" w:rsidRPr="002230F4" w:rsidRDefault="002230F4" w:rsidP="002230F4">
      <w:pPr>
        <w:spacing w:line="312" w:lineRule="atLeast"/>
        <w:rPr>
          <w:color w:val="000000"/>
          <w:sz w:val="28"/>
          <w:szCs w:val="28"/>
        </w:rPr>
      </w:pPr>
    </w:p>
    <w:p w:rsidR="003F5BBC" w:rsidRDefault="003F5BBC" w:rsidP="002230F4">
      <w:pPr>
        <w:spacing w:line="312" w:lineRule="atLeast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2230F4" w:rsidRPr="002230F4" w:rsidRDefault="00740828" w:rsidP="002230F4">
      <w:pPr>
        <w:spacing w:line="312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="002230F4" w:rsidRPr="002230F4">
        <w:rPr>
          <w:b/>
          <w:bCs/>
          <w:color w:val="000000"/>
          <w:sz w:val="28"/>
          <w:szCs w:val="28"/>
        </w:rPr>
        <w:t>Порядок принятия решений Комиссией</w:t>
      </w:r>
    </w:p>
    <w:p w:rsidR="002230F4" w:rsidRPr="002230F4" w:rsidRDefault="00740828" w:rsidP="00714D76">
      <w:pPr>
        <w:spacing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230F4" w:rsidRPr="002230F4">
        <w:rPr>
          <w:color w:val="000000"/>
          <w:sz w:val="28"/>
          <w:szCs w:val="28"/>
        </w:rPr>
        <w:t>1. Решение Комиссии об отнесении объекта имущества к основным средствам, нематериальным активам, материальным запасам осуществляется на основании </w:t>
      </w:r>
      <w:hyperlink r:id="rId9" w:tgtFrame="_blank" w:history="1">
        <w:r w:rsidR="002230F4" w:rsidRPr="002230F4">
          <w:rPr>
            <w:color w:val="003C88"/>
            <w:sz w:val="28"/>
            <w:szCs w:val="28"/>
            <w:u w:val="single"/>
          </w:rPr>
          <w:t>Инструкции № 157н</w:t>
        </w:r>
      </w:hyperlink>
      <w:r w:rsidR="002230F4" w:rsidRPr="002230F4">
        <w:rPr>
          <w:color w:val="000000"/>
          <w:sz w:val="28"/>
          <w:szCs w:val="28"/>
        </w:rPr>
        <w:t>, иных нормативных правовых актов.</w:t>
      </w:r>
    </w:p>
    <w:p w:rsidR="002230F4" w:rsidRPr="002230F4" w:rsidRDefault="00740828" w:rsidP="00714D76">
      <w:pPr>
        <w:spacing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2230F4" w:rsidRPr="002230F4">
        <w:rPr>
          <w:color w:val="000000"/>
          <w:sz w:val="28"/>
          <w:szCs w:val="28"/>
        </w:rPr>
        <w:t>. Решение Комиссии о сроке их полезного использования, об отнесении к соответствующей группе аналитического учета и определении кода</w:t>
      </w:r>
      <w:r w:rsidR="00714D76" w:rsidRPr="003F5BBC">
        <w:rPr>
          <w:color w:val="000000"/>
          <w:sz w:val="28"/>
          <w:szCs w:val="28"/>
        </w:rPr>
        <w:t xml:space="preserve"> </w:t>
      </w:r>
      <w:hyperlink r:id="rId10" w:tgtFrame="_blank" w:history="1">
        <w:r w:rsidR="002230F4" w:rsidRPr="002230F4">
          <w:rPr>
            <w:color w:val="003C88"/>
            <w:sz w:val="28"/>
            <w:szCs w:val="28"/>
            <w:u w:val="single"/>
          </w:rPr>
          <w:t>ОКОФ</w:t>
        </w:r>
      </w:hyperlink>
      <w:r w:rsidR="002230F4" w:rsidRPr="002230F4">
        <w:rPr>
          <w:color w:val="000000"/>
          <w:sz w:val="28"/>
          <w:szCs w:val="28"/>
        </w:rPr>
        <w:t> принимается на основании:</w:t>
      </w:r>
    </w:p>
    <w:p w:rsidR="002230F4" w:rsidRPr="002230F4" w:rsidRDefault="002230F4" w:rsidP="00714D76">
      <w:pPr>
        <w:spacing w:line="312" w:lineRule="atLeast"/>
        <w:jc w:val="both"/>
        <w:rPr>
          <w:color w:val="000000"/>
          <w:sz w:val="28"/>
          <w:szCs w:val="28"/>
        </w:rPr>
      </w:pPr>
      <w:r w:rsidRPr="002230F4">
        <w:rPr>
          <w:color w:val="000000"/>
          <w:sz w:val="28"/>
          <w:szCs w:val="28"/>
        </w:rPr>
        <w:t>– информации, содержащейся в законодательстве РФ, устанавливающем сроки полезного использования имущества в целях начисления амортизации. По объектам основных средств, включенным согласно </w:t>
      </w:r>
      <w:hyperlink r:id="rId11" w:tgtFrame="_blank" w:history="1">
        <w:r w:rsidRPr="002230F4">
          <w:rPr>
            <w:color w:val="003C88"/>
            <w:sz w:val="28"/>
            <w:szCs w:val="28"/>
            <w:u w:val="single"/>
          </w:rPr>
          <w:t>Постановлению Правительства РФ от 01.01.2002 № 1</w:t>
        </w:r>
      </w:hyperlink>
      <w:r w:rsidR="004A4E63" w:rsidRPr="003F5BBC">
        <w:rPr>
          <w:color w:val="003C88"/>
          <w:sz w:val="28"/>
          <w:szCs w:val="28"/>
          <w:u w:val="single"/>
        </w:rPr>
        <w:t xml:space="preserve"> (ред. от 06.07.2015)</w:t>
      </w:r>
      <w:r w:rsidRPr="002230F4">
        <w:rPr>
          <w:color w:val="000000"/>
          <w:sz w:val="28"/>
          <w:szCs w:val="28"/>
        </w:rPr>
        <w:t> </w:t>
      </w:r>
      <w:r w:rsidR="00022ABB" w:rsidRPr="00022ABB">
        <w:rPr>
          <w:color w:val="000000"/>
          <w:sz w:val="28"/>
          <w:szCs w:val="28"/>
        </w:rPr>
        <w:t>"О Классификации основных средств, включаемых в амортизационные группы"</w:t>
      </w:r>
      <w:r w:rsidR="00022ABB">
        <w:rPr>
          <w:color w:val="000000"/>
          <w:sz w:val="28"/>
          <w:szCs w:val="28"/>
        </w:rPr>
        <w:t xml:space="preserve"> </w:t>
      </w:r>
      <w:r w:rsidRPr="002230F4">
        <w:rPr>
          <w:color w:val="000000"/>
          <w:sz w:val="28"/>
          <w:szCs w:val="28"/>
        </w:rPr>
        <w:t>в амортизационные группы с первой по девятую, срок полезного использования определяется по наибольшему сроку, установленному для указанных амортизационных групп, в десятую амортизационную группу – исходя из Единых норм амортизационных отчислений на полное восстановление основных фондов народного хозяйства СССР, утвержденных </w:t>
      </w:r>
      <w:hyperlink r:id="rId12" w:tgtFrame="_blank" w:history="1">
        <w:r w:rsidRPr="002230F4">
          <w:rPr>
            <w:color w:val="003C88"/>
            <w:sz w:val="28"/>
            <w:szCs w:val="28"/>
            <w:u w:val="single"/>
          </w:rPr>
          <w:t>Постановлением Совета Министров СССР от 22.10.1990 № 1072</w:t>
        </w:r>
      </w:hyperlink>
      <w:r w:rsidR="00022ABB" w:rsidRPr="00022ABB">
        <w:rPr>
          <w:color w:val="003C88"/>
          <w:sz w:val="28"/>
          <w:szCs w:val="28"/>
          <w:u w:val="single"/>
        </w:rPr>
        <w:t xml:space="preserve"> "О единых нормах амортизационных отчислений на полное восстановление основных фондов народного хозяйства СССР"</w:t>
      </w:r>
      <w:r w:rsidRPr="002230F4">
        <w:rPr>
          <w:color w:val="000000"/>
          <w:sz w:val="28"/>
          <w:szCs w:val="28"/>
        </w:rPr>
        <w:t>;</w:t>
      </w:r>
    </w:p>
    <w:p w:rsidR="002230F4" w:rsidRPr="002230F4" w:rsidRDefault="002230F4" w:rsidP="00714D76">
      <w:pPr>
        <w:spacing w:line="312" w:lineRule="atLeast"/>
        <w:jc w:val="both"/>
        <w:rPr>
          <w:color w:val="000000"/>
          <w:sz w:val="28"/>
          <w:szCs w:val="28"/>
        </w:rPr>
      </w:pPr>
      <w:r w:rsidRPr="002230F4">
        <w:rPr>
          <w:color w:val="000000"/>
          <w:sz w:val="28"/>
          <w:szCs w:val="28"/>
        </w:rPr>
        <w:t>– рекомендаций, содержащихся в документах производителя, при отсутствии информации в нормативных правовых актах на основании решения комиссии учреждения по поступлению и выбытию активов, принятого с учетом:</w:t>
      </w:r>
    </w:p>
    <w:p w:rsidR="002230F4" w:rsidRPr="002230F4" w:rsidRDefault="002230F4" w:rsidP="00714D76">
      <w:pPr>
        <w:spacing w:line="312" w:lineRule="atLeast"/>
        <w:jc w:val="both"/>
        <w:rPr>
          <w:color w:val="000000"/>
          <w:sz w:val="28"/>
          <w:szCs w:val="28"/>
        </w:rPr>
      </w:pPr>
      <w:r w:rsidRPr="002230F4">
        <w:rPr>
          <w:color w:val="000000"/>
          <w:sz w:val="28"/>
          <w:szCs w:val="28"/>
        </w:rPr>
        <w:t>– ожидаемой производительности или мощности, ожидаемого физического износа, зависящих от режима эксплуатации, естественных условий и влияния агрессивной среды, системы проведения ремонта, гарантийного и договорного срока использования и других ограничений использования;</w:t>
      </w:r>
    </w:p>
    <w:p w:rsidR="002230F4" w:rsidRPr="002230F4" w:rsidRDefault="002230F4" w:rsidP="00714D76">
      <w:pPr>
        <w:spacing w:line="312" w:lineRule="atLeast"/>
        <w:jc w:val="both"/>
        <w:rPr>
          <w:color w:val="000000"/>
          <w:sz w:val="28"/>
          <w:szCs w:val="28"/>
        </w:rPr>
      </w:pPr>
      <w:r w:rsidRPr="002230F4">
        <w:rPr>
          <w:color w:val="000000"/>
          <w:sz w:val="28"/>
          <w:szCs w:val="28"/>
        </w:rPr>
        <w:t>– данных предыдущих балансодержателей (пользователей) основных средств и нематериальных активов о сроке их фактической эксплуатации и степени износа – при поступлении объектов, бывших в эксплуатации в государственных (муниципальных) учреждениях, государственных органах (указанных в актах приема-передачи);</w:t>
      </w:r>
    </w:p>
    <w:p w:rsidR="002230F4" w:rsidRPr="002230F4" w:rsidRDefault="002230F4" w:rsidP="00714D76">
      <w:pPr>
        <w:spacing w:line="312" w:lineRule="atLeast"/>
        <w:jc w:val="both"/>
        <w:rPr>
          <w:color w:val="000000"/>
          <w:sz w:val="28"/>
          <w:szCs w:val="28"/>
        </w:rPr>
      </w:pPr>
      <w:r w:rsidRPr="002230F4">
        <w:rPr>
          <w:color w:val="000000"/>
          <w:sz w:val="28"/>
          <w:szCs w:val="28"/>
        </w:rPr>
        <w:t>– информации о сроках действия патентов, свидетельств и других ограничений сроков использования объектов интеллектуальной собственности согласно законодательству РФ, об ожидаемом сроке их использования при определении срока полезного использования нематериальных активов.</w:t>
      </w:r>
    </w:p>
    <w:p w:rsidR="002230F4" w:rsidRPr="002230F4" w:rsidRDefault="00740828" w:rsidP="004A4E63">
      <w:pPr>
        <w:spacing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2230F4" w:rsidRPr="002230F4">
        <w:rPr>
          <w:color w:val="000000"/>
          <w:sz w:val="28"/>
          <w:szCs w:val="28"/>
        </w:rPr>
        <w:t xml:space="preserve">. Решение Комиссии о первоначальной (фактической) стоимости поступающих в </w:t>
      </w:r>
      <w:r w:rsidR="004A4E63" w:rsidRPr="003F5BBC">
        <w:rPr>
          <w:color w:val="000000"/>
          <w:sz w:val="28"/>
          <w:szCs w:val="28"/>
        </w:rPr>
        <w:t>муниципальную собственность</w:t>
      </w:r>
      <w:r w:rsidR="002230F4" w:rsidRPr="002230F4">
        <w:rPr>
          <w:color w:val="000000"/>
          <w:sz w:val="28"/>
          <w:szCs w:val="28"/>
        </w:rPr>
        <w:t xml:space="preserve"> основных средств и нематериальных активов принимается на основании:</w:t>
      </w:r>
    </w:p>
    <w:p w:rsidR="002230F4" w:rsidRPr="002230F4" w:rsidRDefault="002230F4" w:rsidP="004A4E63">
      <w:pPr>
        <w:spacing w:line="312" w:lineRule="atLeast"/>
        <w:jc w:val="both"/>
        <w:rPr>
          <w:color w:val="000000"/>
          <w:sz w:val="28"/>
          <w:szCs w:val="28"/>
        </w:rPr>
      </w:pPr>
      <w:r w:rsidRPr="002230F4">
        <w:rPr>
          <w:color w:val="000000"/>
          <w:sz w:val="28"/>
          <w:szCs w:val="28"/>
        </w:rPr>
        <w:t>– сопроводительной и технической документации (</w:t>
      </w:r>
      <w:r w:rsidR="00740828">
        <w:rPr>
          <w:color w:val="000000"/>
          <w:sz w:val="28"/>
          <w:szCs w:val="28"/>
        </w:rPr>
        <w:t>муниципальных</w:t>
      </w:r>
      <w:r w:rsidRPr="002230F4">
        <w:rPr>
          <w:color w:val="000000"/>
          <w:sz w:val="28"/>
          <w:szCs w:val="28"/>
        </w:rPr>
        <w:t xml:space="preserve"> контрактов, договоров, накладных поставщика, счетов-фактур, актов о </w:t>
      </w:r>
      <w:r w:rsidRPr="002F2701">
        <w:rPr>
          <w:color w:val="000000"/>
          <w:sz w:val="28"/>
          <w:szCs w:val="28"/>
        </w:rPr>
        <w:t>приемке выполненных работ (услуг), паспортов, гарантийных талонов и т. п.)</w:t>
      </w:r>
      <w:r w:rsidRPr="002F2701">
        <w:rPr>
          <w:color w:val="000000"/>
          <w:sz w:val="32"/>
          <w:szCs w:val="32"/>
        </w:rPr>
        <w:t xml:space="preserve">, </w:t>
      </w:r>
      <w:r w:rsidRPr="002230F4">
        <w:rPr>
          <w:color w:val="000000"/>
          <w:sz w:val="28"/>
          <w:szCs w:val="28"/>
        </w:rPr>
        <w:lastRenderedPageBreak/>
        <w:t>которая представляется материально ответственным лицом в копиях либо, по требованию Комиссии, в подлинниках;</w:t>
      </w:r>
    </w:p>
    <w:p w:rsidR="002230F4" w:rsidRPr="002230F4" w:rsidRDefault="002230F4" w:rsidP="004A4E63">
      <w:pPr>
        <w:spacing w:line="312" w:lineRule="atLeast"/>
        <w:jc w:val="both"/>
        <w:rPr>
          <w:color w:val="000000"/>
          <w:sz w:val="28"/>
          <w:szCs w:val="28"/>
        </w:rPr>
      </w:pPr>
      <w:r w:rsidRPr="002230F4">
        <w:rPr>
          <w:color w:val="000000"/>
          <w:sz w:val="28"/>
          <w:szCs w:val="28"/>
        </w:rPr>
        <w:t>– документов, представленных предыдущим балансодержателем (по безвозмездно полученным основным средствам и нематериальным активам);</w:t>
      </w:r>
    </w:p>
    <w:p w:rsidR="002230F4" w:rsidRPr="002230F4" w:rsidRDefault="002230F4" w:rsidP="004A4E63">
      <w:pPr>
        <w:spacing w:line="312" w:lineRule="atLeast"/>
        <w:jc w:val="both"/>
        <w:rPr>
          <w:color w:val="000000"/>
          <w:sz w:val="28"/>
          <w:szCs w:val="28"/>
        </w:rPr>
      </w:pPr>
      <w:r w:rsidRPr="002230F4">
        <w:rPr>
          <w:color w:val="000000"/>
          <w:sz w:val="28"/>
          <w:szCs w:val="28"/>
        </w:rPr>
        <w:t>– отчетов об оценке независимых оценщиков (по основным средствам и нематериальным активам, принимаемым в соответствии с Инструкцией 157н, по рыночной стоимости на дату принятия к учету);</w:t>
      </w:r>
    </w:p>
    <w:p w:rsidR="002230F4" w:rsidRPr="002230F4" w:rsidRDefault="002230F4" w:rsidP="004A4E63">
      <w:pPr>
        <w:spacing w:line="312" w:lineRule="atLeast"/>
        <w:jc w:val="both"/>
        <w:rPr>
          <w:color w:val="000000"/>
          <w:sz w:val="28"/>
          <w:szCs w:val="28"/>
        </w:rPr>
      </w:pPr>
      <w:r w:rsidRPr="002230F4">
        <w:rPr>
          <w:color w:val="000000"/>
          <w:sz w:val="28"/>
          <w:szCs w:val="28"/>
        </w:rPr>
        <w:t>– данных о ценах на аналогичные материальные ценности, полученных в письменной форме от организаций-изготовителей, сведений об уровне цен, имеющихся у органов государственной статистики, торговых инспекций, а также в средствах массовой информации и специальной литературе, экспертных заключениях (в том числе экспертов, привлеченных на добровольных началах к работе в Комиссии).</w:t>
      </w:r>
    </w:p>
    <w:p w:rsidR="002230F4" w:rsidRPr="002230F4" w:rsidRDefault="004A4E63" w:rsidP="00B62BCD">
      <w:pPr>
        <w:spacing w:line="312" w:lineRule="atLeast"/>
        <w:jc w:val="both"/>
        <w:rPr>
          <w:color w:val="000000"/>
          <w:sz w:val="28"/>
          <w:szCs w:val="28"/>
        </w:rPr>
      </w:pPr>
      <w:r w:rsidRPr="003F5BBC">
        <w:rPr>
          <w:color w:val="000000"/>
          <w:sz w:val="28"/>
          <w:szCs w:val="28"/>
        </w:rPr>
        <w:t>3</w:t>
      </w:r>
      <w:r w:rsidR="00740828">
        <w:rPr>
          <w:color w:val="000000"/>
          <w:sz w:val="28"/>
          <w:szCs w:val="28"/>
        </w:rPr>
        <w:t>.4</w:t>
      </w:r>
      <w:r w:rsidR="002230F4" w:rsidRPr="002230F4">
        <w:rPr>
          <w:color w:val="000000"/>
          <w:sz w:val="28"/>
          <w:szCs w:val="28"/>
        </w:rPr>
        <w:t>. Решение Комиссии о принятии к учету основных средств, материальных запасов и нематериальных активов при их приобретении (изготовлении), по которым сформирована первоначальная (фактическая) стоимость, принимается на основании оформленных первичных учетных документов, составленных по унифицированным формам в соответствии с </w:t>
      </w:r>
      <w:r w:rsidRPr="003F5BBC">
        <w:rPr>
          <w:sz w:val="28"/>
          <w:szCs w:val="28"/>
        </w:rPr>
        <w:t xml:space="preserve"> </w:t>
      </w:r>
      <w:r w:rsidRPr="003F5BBC">
        <w:rPr>
          <w:color w:val="000000"/>
          <w:sz w:val="28"/>
          <w:szCs w:val="28"/>
        </w:rPr>
        <w:t xml:space="preserve">Приказом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</w:t>
      </w:r>
      <w:r w:rsidR="002230F4" w:rsidRPr="002230F4">
        <w:rPr>
          <w:color w:val="000000"/>
          <w:sz w:val="28"/>
          <w:szCs w:val="28"/>
        </w:rPr>
        <w:t>(далее – </w:t>
      </w:r>
      <w:hyperlink r:id="rId13" w:tgtFrame="_blank" w:history="1">
        <w:r w:rsidR="002230F4" w:rsidRPr="002230F4">
          <w:rPr>
            <w:color w:val="003C88"/>
            <w:sz w:val="28"/>
            <w:szCs w:val="28"/>
            <w:u w:val="single"/>
          </w:rPr>
          <w:t xml:space="preserve">Приказ Минфина РФ № </w:t>
        </w:r>
        <w:r w:rsidRPr="003F5BBC">
          <w:rPr>
            <w:color w:val="003C88"/>
            <w:sz w:val="28"/>
            <w:szCs w:val="28"/>
            <w:u w:val="single"/>
          </w:rPr>
          <w:t>52</w:t>
        </w:r>
        <w:r w:rsidR="002230F4" w:rsidRPr="002230F4">
          <w:rPr>
            <w:color w:val="003C88"/>
            <w:sz w:val="28"/>
            <w:szCs w:val="28"/>
            <w:u w:val="single"/>
          </w:rPr>
          <w:t>н</w:t>
        </w:r>
      </w:hyperlink>
      <w:r w:rsidR="002230F4" w:rsidRPr="002230F4">
        <w:rPr>
          <w:color w:val="000000"/>
          <w:sz w:val="28"/>
          <w:szCs w:val="28"/>
        </w:rPr>
        <w:t>).</w:t>
      </w:r>
    </w:p>
    <w:p w:rsidR="002230F4" w:rsidRPr="002230F4" w:rsidRDefault="00740828" w:rsidP="001A1899">
      <w:pPr>
        <w:spacing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2230F4" w:rsidRPr="002230F4">
        <w:rPr>
          <w:color w:val="000000"/>
          <w:sz w:val="28"/>
          <w:szCs w:val="28"/>
        </w:rPr>
        <w:t>. Решение Комиссии о списании (выбытии) основных средств, нематериальных активов, материальных запасов принимается после выполнения следующих мероприятий:</w:t>
      </w:r>
    </w:p>
    <w:p w:rsidR="002230F4" w:rsidRPr="002230F4" w:rsidRDefault="002230F4" w:rsidP="001A1899">
      <w:pPr>
        <w:spacing w:line="312" w:lineRule="atLeast"/>
        <w:jc w:val="both"/>
        <w:rPr>
          <w:color w:val="000000"/>
          <w:sz w:val="28"/>
          <w:szCs w:val="28"/>
        </w:rPr>
      </w:pPr>
      <w:r w:rsidRPr="002230F4">
        <w:rPr>
          <w:color w:val="000000"/>
          <w:sz w:val="28"/>
          <w:szCs w:val="28"/>
        </w:rPr>
        <w:t>– непосредственный осмотр основных средств (при их наличии), определение их технического состояния и возможности дальнейшего применения по назначению с использованием необходимой технической документации (технический паспорт, проект, чертежи, технические условия, инструкции по эксплуатации и т. п.), данных бухгалтерского учета и установление непригодности их к восстановлению и дальнейшему использованию либо нецелесообразности дальнейшего восстановления и (или) использования;</w:t>
      </w:r>
    </w:p>
    <w:p w:rsidR="002230F4" w:rsidRPr="002230F4" w:rsidRDefault="002230F4" w:rsidP="001A1899">
      <w:pPr>
        <w:spacing w:line="312" w:lineRule="atLeast"/>
        <w:jc w:val="both"/>
        <w:rPr>
          <w:color w:val="000000"/>
          <w:sz w:val="28"/>
          <w:szCs w:val="28"/>
        </w:rPr>
      </w:pPr>
      <w:r w:rsidRPr="002230F4">
        <w:rPr>
          <w:color w:val="000000"/>
          <w:sz w:val="28"/>
          <w:szCs w:val="28"/>
        </w:rPr>
        <w:t xml:space="preserve">– рассмотрение документов, подтверждающих преждевременное выбытие имущества из владения, пользования и распоряжения вследствие его гибели или уничтожения, в том числе помимо воли обладателя права </w:t>
      </w:r>
      <w:r w:rsidR="001A1899" w:rsidRPr="003F5BBC">
        <w:rPr>
          <w:color w:val="000000"/>
          <w:sz w:val="28"/>
          <w:szCs w:val="28"/>
        </w:rPr>
        <w:t>собственности</w:t>
      </w:r>
      <w:r w:rsidRPr="002230F4">
        <w:rPr>
          <w:color w:val="000000"/>
          <w:sz w:val="28"/>
          <w:szCs w:val="28"/>
        </w:rPr>
        <w:t>;</w:t>
      </w:r>
    </w:p>
    <w:p w:rsidR="002230F4" w:rsidRPr="002230F4" w:rsidRDefault="002230F4" w:rsidP="001A1899">
      <w:pPr>
        <w:spacing w:line="312" w:lineRule="atLeast"/>
        <w:jc w:val="both"/>
        <w:rPr>
          <w:color w:val="000000"/>
          <w:sz w:val="28"/>
          <w:szCs w:val="28"/>
        </w:rPr>
      </w:pPr>
      <w:r w:rsidRPr="002230F4">
        <w:rPr>
          <w:color w:val="000000"/>
          <w:sz w:val="28"/>
          <w:szCs w:val="28"/>
        </w:rPr>
        <w:t>– установление конкретных причин списания (выбытия) (износ физический, моральный, авария, нарушение условий эксплуатации, ликвидация при реконструкции, другие причины);</w:t>
      </w:r>
    </w:p>
    <w:p w:rsidR="002230F4" w:rsidRPr="002230F4" w:rsidRDefault="002230F4" w:rsidP="001A1899">
      <w:pPr>
        <w:spacing w:line="312" w:lineRule="atLeast"/>
        <w:jc w:val="both"/>
        <w:rPr>
          <w:color w:val="000000"/>
          <w:sz w:val="28"/>
          <w:szCs w:val="28"/>
        </w:rPr>
      </w:pPr>
      <w:r w:rsidRPr="002230F4">
        <w:rPr>
          <w:color w:val="000000"/>
          <w:sz w:val="28"/>
          <w:szCs w:val="28"/>
        </w:rPr>
        <w:t>– выявление лиц, по вине которых произошло преждевременное выбытие, и вынесение предложений о привлечении этих лиц к ответственности, установленной законодательством;</w:t>
      </w:r>
    </w:p>
    <w:p w:rsidR="002230F4" w:rsidRPr="002230F4" w:rsidRDefault="002230F4" w:rsidP="001A1899">
      <w:pPr>
        <w:spacing w:line="312" w:lineRule="atLeast"/>
        <w:jc w:val="both"/>
        <w:rPr>
          <w:color w:val="000000"/>
          <w:sz w:val="28"/>
          <w:szCs w:val="28"/>
        </w:rPr>
      </w:pPr>
      <w:r w:rsidRPr="002230F4">
        <w:rPr>
          <w:color w:val="000000"/>
          <w:sz w:val="28"/>
          <w:szCs w:val="28"/>
        </w:rPr>
        <w:lastRenderedPageBreak/>
        <w:t>– поручение ответственным исполнителям организации подготовки технического заключения экспертом о техническом состоянии основных средств, подлежащих списанию, или составление дефектной ведомости на оборудование, находящееся в эксплуатации, а также на производственный и хозяйственный инвентарь;</w:t>
      </w:r>
    </w:p>
    <w:p w:rsidR="002230F4" w:rsidRPr="002230F4" w:rsidRDefault="002230F4" w:rsidP="001A1899">
      <w:pPr>
        <w:spacing w:line="312" w:lineRule="atLeast"/>
        <w:jc w:val="both"/>
        <w:rPr>
          <w:color w:val="000000"/>
          <w:sz w:val="28"/>
          <w:szCs w:val="28"/>
        </w:rPr>
      </w:pPr>
      <w:r w:rsidRPr="002230F4">
        <w:rPr>
          <w:color w:val="000000"/>
          <w:sz w:val="28"/>
          <w:szCs w:val="28"/>
        </w:rPr>
        <w:t>– определение возможности использования отдельных узлов, деталей, конструкций и материалов, выбывающих основных средств и их оценки исходя из рыночной стоимости на дату принятия к учету.</w:t>
      </w:r>
    </w:p>
    <w:p w:rsidR="002230F4" w:rsidRPr="002230F4" w:rsidRDefault="00740828" w:rsidP="001A1899">
      <w:pPr>
        <w:spacing w:line="31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2230F4" w:rsidRPr="002230F4">
        <w:rPr>
          <w:color w:val="000000"/>
          <w:sz w:val="28"/>
          <w:szCs w:val="28"/>
        </w:rPr>
        <w:t>. Решение Комиссии о списании (выбытии) основных средств, нематериальных активов принимается с учетом:</w:t>
      </w:r>
    </w:p>
    <w:p w:rsidR="002230F4" w:rsidRPr="002230F4" w:rsidRDefault="002230F4" w:rsidP="00D01653">
      <w:pPr>
        <w:spacing w:line="312" w:lineRule="atLeast"/>
        <w:jc w:val="both"/>
        <w:rPr>
          <w:color w:val="000000"/>
          <w:sz w:val="28"/>
          <w:szCs w:val="28"/>
        </w:rPr>
      </w:pPr>
      <w:r w:rsidRPr="002230F4">
        <w:rPr>
          <w:color w:val="000000"/>
          <w:sz w:val="28"/>
          <w:szCs w:val="28"/>
        </w:rPr>
        <w:t>– наличия технического заключения эксперта о состоянии основных средств, подлежащих списанию, или дефектной ведомости на оборудование, находящееся в эксплуатации, а также на производственный и хозяйственный инвентарь – при списании основных средств, не пригодных к использованию по назначению;</w:t>
      </w:r>
    </w:p>
    <w:p w:rsidR="002230F4" w:rsidRPr="002230F4" w:rsidRDefault="002230F4" w:rsidP="00D01653">
      <w:pPr>
        <w:spacing w:line="312" w:lineRule="atLeast"/>
        <w:jc w:val="both"/>
        <w:rPr>
          <w:color w:val="000000"/>
          <w:sz w:val="28"/>
          <w:szCs w:val="28"/>
        </w:rPr>
      </w:pPr>
      <w:r w:rsidRPr="002230F4">
        <w:rPr>
          <w:color w:val="000000"/>
          <w:sz w:val="28"/>
          <w:szCs w:val="28"/>
        </w:rPr>
        <w:t>– наличия драгоценных металлов и драгоценных камней, содержащихся в списываемых основных средствах, которые учитываются в порядке, установленном </w:t>
      </w:r>
      <w:hyperlink r:id="rId14" w:tgtFrame="_blank" w:history="1">
        <w:r w:rsidRPr="002230F4">
          <w:rPr>
            <w:color w:val="003C88"/>
            <w:sz w:val="28"/>
            <w:szCs w:val="28"/>
            <w:u w:val="single"/>
          </w:rPr>
          <w:t>Приказом Минфина РФ от 29.08.2001 № 68н</w:t>
        </w:r>
      </w:hyperlink>
      <w:r w:rsidRPr="002230F4">
        <w:rPr>
          <w:color w:val="000000"/>
          <w:sz w:val="28"/>
          <w:szCs w:val="28"/>
        </w:rPr>
        <w:t> «Об утверждении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обращении»;</w:t>
      </w:r>
    </w:p>
    <w:p w:rsidR="002230F4" w:rsidRPr="002230F4" w:rsidRDefault="002230F4" w:rsidP="00D01653">
      <w:pPr>
        <w:spacing w:line="312" w:lineRule="atLeast"/>
        <w:jc w:val="both"/>
        <w:rPr>
          <w:color w:val="000000"/>
          <w:sz w:val="28"/>
          <w:szCs w:val="28"/>
        </w:rPr>
      </w:pPr>
      <w:r w:rsidRPr="002230F4">
        <w:rPr>
          <w:color w:val="000000"/>
          <w:sz w:val="28"/>
          <w:szCs w:val="28"/>
        </w:rPr>
        <w:t>– наличия акта об аварии или заверенной его копии, а также пояснений причастных лиц о причинах, вызвавших аварию, – при списании основных средств, выбывших вследствие аварий;</w:t>
      </w:r>
    </w:p>
    <w:p w:rsidR="002230F4" w:rsidRPr="002230F4" w:rsidRDefault="002230F4" w:rsidP="00D01653">
      <w:pPr>
        <w:spacing w:line="312" w:lineRule="atLeast"/>
        <w:jc w:val="both"/>
        <w:rPr>
          <w:color w:val="000000"/>
          <w:sz w:val="28"/>
          <w:szCs w:val="28"/>
        </w:rPr>
      </w:pPr>
      <w:r w:rsidRPr="002230F4">
        <w:rPr>
          <w:color w:val="000000"/>
          <w:sz w:val="28"/>
          <w:szCs w:val="28"/>
        </w:rPr>
        <w:t>– наличия иных документов, подтверждающих факт преждевременного выбытия имущества из владения, пользования и распоряжения.</w:t>
      </w:r>
    </w:p>
    <w:p w:rsidR="002230F4" w:rsidRPr="002230F4" w:rsidRDefault="00740828" w:rsidP="002230F4">
      <w:pPr>
        <w:spacing w:line="31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="002230F4" w:rsidRPr="002230F4">
        <w:rPr>
          <w:color w:val="000000"/>
          <w:sz w:val="28"/>
          <w:szCs w:val="28"/>
        </w:rPr>
        <w:t>. Решение Комиссии о списании (выбытии) основных средств, нематериальных активов, материальных запасов оформляется по унифицированным формам первичной учетной документации в соответствии с </w:t>
      </w:r>
      <w:hyperlink r:id="rId15" w:tgtFrame="_blank" w:history="1">
        <w:r w:rsidR="002230F4" w:rsidRPr="002230F4">
          <w:rPr>
            <w:color w:val="003C88"/>
            <w:sz w:val="28"/>
            <w:szCs w:val="28"/>
            <w:u w:val="single"/>
          </w:rPr>
          <w:t xml:space="preserve">Приказом Минфина РФ № </w:t>
        </w:r>
        <w:r w:rsidR="00D01653" w:rsidRPr="003F5BBC">
          <w:rPr>
            <w:color w:val="003C88"/>
            <w:sz w:val="28"/>
            <w:szCs w:val="28"/>
            <w:u w:val="single"/>
          </w:rPr>
          <w:t>52</w:t>
        </w:r>
        <w:r w:rsidR="002230F4" w:rsidRPr="002230F4">
          <w:rPr>
            <w:color w:val="003C88"/>
            <w:sz w:val="28"/>
            <w:szCs w:val="28"/>
            <w:u w:val="single"/>
          </w:rPr>
          <w:t>н</w:t>
        </w:r>
      </w:hyperlink>
      <w:r w:rsidR="002230F4" w:rsidRPr="002230F4">
        <w:rPr>
          <w:color w:val="000000"/>
          <w:sz w:val="28"/>
          <w:szCs w:val="28"/>
        </w:rPr>
        <w:t>.</w:t>
      </w:r>
    </w:p>
    <w:p w:rsidR="002230F4" w:rsidRDefault="002230F4" w:rsidP="0069720F">
      <w:pPr>
        <w:rPr>
          <w:sz w:val="28"/>
          <w:szCs w:val="28"/>
        </w:rPr>
      </w:pPr>
    </w:p>
    <w:p w:rsidR="003F5BBC" w:rsidRDefault="003F5BBC" w:rsidP="0069720F">
      <w:pPr>
        <w:rPr>
          <w:sz w:val="28"/>
          <w:szCs w:val="28"/>
        </w:rPr>
      </w:pPr>
    </w:p>
    <w:p w:rsidR="003F5BBC" w:rsidRDefault="003F5BBC" w:rsidP="0069720F">
      <w:pPr>
        <w:rPr>
          <w:sz w:val="28"/>
          <w:szCs w:val="28"/>
        </w:rPr>
      </w:pPr>
    </w:p>
    <w:p w:rsidR="003F5BBC" w:rsidRDefault="003F5BBC" w:rsidP="0069720F">
      <w:pPr>
        <w:rPr>
          <w:sz w:val="28"/>
          <w:szCs w:val="28"/>
        </w:rPr>
      </w:pPr>
    </w:p>
    <w:p w:rsidR="003F5BBC" w:rsidRDefault="003F5BBC" w:rsidP="0069720F">
      <w:pPr>
        <w:rPr>
          <w:sz w:val="28"/>
          <w:szCs w:val="28"/>
        </w:rPr>
      </w:pPr>
    </w:p>
    <w:p w:rsidR="003F5BBC" w:rsidRDefault="003F5BBC" w:rsidP="0069720F">
      <w:pPr>
        <w:rPr>
          <w:sz w:val="28"/>
          <w:szCs w:val="28"/>
        </w:rPr>
      </w:pPr>
    </w:p>
    <w:p w:rsidR="003F5BBC" w:rsidRDefault="003F5BBC" w:rsidP="0069720F">
      <w:pPr>
        <w:rPr>
          <w:sz w:val="28"/>
          <w:szCs w:val="28"/>
        </w:rPr>
      </w:pPr>
    </w:p>
    <w:p w:rsidR="003F5BBC" w:rsidRDefault="003F5BBC" w:rsidP="0069720F">
      <w:pPr>
        <w:rPr>
          <w:sz w:val="28"/>
          <w:szCs w:val="28"/>
        </w:rPr>
      </w:pPr>
    </w:p>
    <w:p w:rsidR="003F5BBC" w:rsidRDefault="003F5BBC" w:rsidP="0069720F">
      <w:pPr>
        <w:rPr>
          <w:sz w:val="28"/>
          <w:szCs w:val="28"/>
        </w:rPr>
      </w:pPr>
    </w:p>
    <w:p w:rsidR="003F5BBC" w:rsidRDefault="003F5BBC" w:rsidP="0069720F">
      <w:pPr>
        <w:rPr>
          <w:sz w:val="28"/>
          <w:szCs w:val="28"/>
        </w:rPr>
      </w:pPr>
    </w:p>
    <w:p w:rsidR="003F5BBC" w:rsidRDefault="003F5BBC" w:rsidP="0069720F">
      <w:pPr>
        <w:rPr>
          <w:sz w:val="28"/>
          <w:szCs w:val="28"/>
        </w:rPr>
      </w:pPr>
    </w:p>
    <w:p w:rsidR="003F5BBC" w:rsidRDefault="003F5BBC" w:rsidP="0069720F">
      <w:pPr>
        <w:rPr>
          <w:sz w:val="28"/>
          <w:szCs w:val="28"/>
        </w:rPr>
      </w:pPr>
    </w:p>
    <w:p w:rsidR="003F5BBC" w:rsidRDefault="003F5BBC" w:rsidP="0069720F">
      <w:pPr>
        <w:rPr>
          <w:sz w:val="28"/>
          <w:szCs w:val="28"/>
        </w:rPr>
      </w:pPr>
    </w:p>
    <w:p w:rsidR="003F5BBC" w:rsidRDefault="003F5BBC" w:rsidP="0069720F">
      <w:pPr>
        <w:rPr>
          <w:sz w:val="28"/>
          <w:szCs w:val="28"/>
        </w:rPr>
      </w:pPr>
    </w:p>
    <w:p w:rsidR="003F5BBC" w:rsidRDefault="003F5BBC" w:rsidP="0069720F">
      <w:pPr>
        <w:rPr>
          <w:sz w:val="28"/>
          <w:szCs w:val="28"/>
        </w:rPr>
      </w:pPr>
    </w:p>
    <w:p w:rsidR="003F5BBC" w:rsidRPr="003F5BBC" w:rsidRDefault="003F5BBC" w:rsidP="0069720F">
      <w:pPr>
        <w:rPr>
          <w:sz w:val="28"/>
          <w:szCs w:val="28"/>
        </w:rPr>
      </w:pPr>
    </w:p>
    <w:p w:rsidR="00D01653" w:rsidRPr="003F5BBC" w:rsidRDefault="00D01653" w:rsidP="0069720F">
      <w:pPr>
        <w:rPr>
          <w:sz w:val="28"/>
          <w:szCs w:val="28"/>
        </w:rPr>
      </w:pPr>
    </w:p>
    <w:p w:rsidR="00D01653" w:rsidRPr="003F5BBC" w:rsidRDefault="00D01653" w:rsidP="0069720F">
      <w:pPr>
        <w:rPr>
          <w:sz w:val="28"/>
          <w:szCs w:val="28"/>
        </w:rPr>
      </w:pPr>
    </w:p>
    <w:p w:rsidR="00D01653" w:rsidRPr="003F5BBC" w:rsidRDefault="007C0D16" w:rsidP="00D01653">
      <w:pPr>
        <w:spacing w:line="31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4D3672" w:rsidRPr="003F5BBC">
        <w:rPr>
          <w:color w:val="000000"/>
          <w:sz w:val="28"/>
          <w:szCs w:val="28"/>
        </w:rPr>
        <w:t>2</w:t>
      </w:r>
      <w:r w:rsidR="00D01653" w:rsidRPr="003F5BBC">
        <w:rPr>
          <w:color w:val="000000"/>
          <w:sz w:val="28"/>
          <w:szCs w:val="28"/>
        </w:rPr>
        <w:t xml:space="preserve"> </w:t>
      </w:r>
    </w:p>
    <w:p w:rsidR="00D01653" w:rsidRPr="003F5BBC" w:rsidRDefault="00D01653" w:rsidP="00D01653">
      <w:pPr>
        <w:jc w:val="right"/>
        <w:rPr>
          <w:sz w:val="28"/>
          <w:szCs w:val="28"/>
        </w:rPr>
      </w:pPr>
      <w:r w:rsidRPr="003F5BBC">
        <w:rPr>
          <w:sz w:val="28"/>
          <w:szCs w:val="28"/>
        </w:rPr>
        <w:t>к Постановлению №</w:t>
      </w:r>
      <w:r w:rsidR="006657B4">
        <w:rPr>
          <w:sz w:val="28"/>
          <w:szCs w:val="28"/>
        </w:rPr>
        <w:t xml:space="preserve">85 </w:t>
      </w:r>
      <w:r w:rsidRPr="003F5BBC">
        <w:rPr>
          <w:sz w:val="28"/>
          <w:szCs w:val="28"/>
        </w:rPr>
        <w:t xml:space="preserve">от </w:t>
      </w:r>
      <w:r w:rsidR="006657B4">
        <w:rPr>
          <w:sz w:val="28"/>
          <w:szCs w:val="28"/>
        </w:rPr>
        <w:t>29.05.2015</w:t>
      </w:r>
    </w:p>
    <w:p w:rsidR="00D01653" w:rsidRPr="003F5BBC" w:rsidRDefault="00D01653" w:rsidP="0069720F">
      <w:pPr>
        <w:rPr>
          <w:sz w:val="28"/>
          <w:szCs w:val="28"/>
        </w:rPr>
      </w:pPr>
    </w:p>
    <w:p w:rsidR="004D3672" w:rsidRPr="002230F4" w:rsidRDefault="004D3672" w:rsidP="004D3672">
      <w:pPr>
        <w:spacing w:line="312" w:lineRule="atLeast"/>
        <w:jc w:val="center"/>
        <w:rPr>
          <w:b/>
          <w:bCs/>
          <w:color w:val="000000"/>
          <w:sz w:val="28"/>
          <w:szCs w:val="28"/>
        </w:rPr>
      </w:pPr>
      <w:r w:rsidRPr="003F5BBC">
        <w:rPr>
          <w:b/>
          <w:bCs/>
          <w:color w:val="000000"/>
          <w:sz w:val="28"/>
          <w:szCs w:val="28"/>
        </w:rPr>
        <w:t>Состав постоянно действующей</w:t>
      </w:r>
      <w:r w:rsidRPr="002230F4">
        <w:rPr>
          <w:b/>
          <w:bCs/>
          <w:color w:val="000000"/>
          <w:sz w:val="28"/>
          <w:szCs w:val="28"/>
        </w:rPr>
        <w:t xml:space="preserve"> комиссии </w:t>
      </w:r>
      <w:r w:rsidRPr="003F5BBC">
        <w:rPr>
          <w:b/>
          <w:bCs/>
          <w:color w:val="000000"/>
          <w:sz w:val="28"/>
          <w:szCs w:val="28"/>
        </w:rPr>
        <w:t>по поступлению и выбытию муниципального имущества</w:t>
      </w:r>
    </w:p>
    <w:p w:rsidR="00D01653" w:rsidRPr="003F5BBC" w:rsidRDefault="00D01653" w:rsidP="0069720F">
      <w:pPr>
        <w:rPr>
          <w:sz w:val="28"/>
          <w:szCs w:val="28"/>
        </w:rPr>
      </w:pPr>
    </w:p>
    <w:p w:rsidR="00D01653" w:rsidRPr="003F5BBC" w:rsidRDefault="00D01653" w:rsidP="0069720F">
      <w:pPr>
        <w:rPr>
          <w:sz w:val="28"/>
          <w:szCs w:val="28"/>
        </w:rPr>
      </w:pPr>
    </w:p>
    <w:p w:rsidR="004D3672" w:rsidRPr="003F5BBC" w:rsidRDefault="004D3672" w:rsidP="004D3672">
      <w:pPr>
        <w:spacing w:line="234" w:lineRule="atLeast"/>
        <w:jc w:val="both"/>
        <w:rPr>
          <w:sz w:val="28"/>
          <w:szCs w:val="28"/>
        </w:rPr>
      </w:pPr>
      <w:r w:rsidRPr="003F5BBC">
        <w:rPr>
          <w:sz w:val="28"/>
          <w:szCs w:val="28"/>
        </w:rPr>
        <w:t xml:space="preserve">Председатель комиссии: </w:t>
      </w:r>
      <w:proofErr w:type="spellStart"/>
      <w:r w:rsidRPr="003F5BBC">
        <w:rPr>
          <w:sz w:val="28"/>
          <w:szCs w:val="28"/>
        </w:rPr>
        <w:t>Мазур</w:t>
      </w:r>
      <w:proofErr w:type="spellEnd"/>
      <w:r w:rsidRPr="003F5BBC">
        <w:rPr>
          <w:sz w:val="28"/>
          <w:szCs w:val="28"/>
        </w:rPr>
        <w:t xml:space="preserve"> В.Э. – первый заместитель главы администрации поселения Рязановское,</w:t>
      </w:r>
    </w:p>
    <w:p w:rsidR="004D3672" w:rsidRPr="003F5BBC" w:rsidRDefault="004D3672" w:rsidP="004D3672">
      <w:pPr>
        <w:spacing w:line="234" w:lineRule="atLeast"/>
        <w:jc w:val="both"/>
        <w:rPr>
          <w:sz w:val="28"/>
          <w:szCs w:val="28"/>
        </w:rPr>
      </w:pPr>
    </w:p>
    <w:p w:rsidR="004D3672" w:rsidRPr="003F5BBC" w:rsidRDefault="004D3672" w:rsidP="004D3672">
      <w:pPr>
        <w:numPr>
          <w:ilvl w:val="0"/>
          <w:numId w:val="1"/>
        </w:numPr>
        <w:jc w:val="both"/>
        <w:rPr>
          <w:sz w:val="28"/>
          <w:szCs w:val="28"/>
        </w:rPr>
      </w:pPr>
      <w:r w:rsidRPr="003F5BBC">
        <w:rPr>
          <w:sz w:val="28"/>
          <w:szCs w:val="28"/>
        </w:rPr>
        <w:t xml:space="preserve">Члены комиссии:                                           </w:t>
      </w:r>
    </w:p>
    <w:p w:rsidR="004D3672" w:rsidRPr="003F5BBC" w:rsidRDefault="004D3672" w:rsidP="004D3672">
      <w:pPr>
        <w:rPr>
          <w:sz w:val="28"/>
          <w:szCs w:val="28"/>
        </w:rPr>
      </w:pPr>
      <w:r w:rsidRPr="003F5BBC">
        <w:rPr>
          <w:sz w:val="28"/>
          <w:szCs w:val="28"/>
        </w:rPr>
        <w:t xml:space="preserve">              - Сосина Г.М. – начальник финансового отдела,</w:t>
      </w:r>
    </w:p>
    <w:p w:rsidR="004D3672" w:rsidRPr="003F5BBC" w:rsidRDefault="004D3672" w:rsidP="004D3672">
      <w:pPr>
        <w:rPr>
          <w:sz w:val="28"/>
          <w:szCs w:val="28"/>
        </w:rPr>
      </w:pPr>
      <w:r w:rsidRPr="003F5BBC">
        <w:rPr>
          <w:sz w:val="28"/>
          <w:szCs w:val="28"/>
        </w:rPr>
        <w:t xml:space="preserve">              - Спиридонов И.Г. – начальник отдела,</w:t>
      </w:r>
    </w:p>
    <w:p w:rsidR="004D3672" w:rsidRPr="003F5BBC" w:rsidRDefault="004D3672" w:rsidP="004D3672">
      <w:pPr>
        <w:rPr>
          <w:sz w:val="28"/>
          <w:szCs w:val="28"/>
        </w:rPr>
      </w:pPr>
      <w:r w:rsidRPr="003F5BBC">
        <w:rPr>
          <w:sz w:val="28"/>
          <w:szCs w:val="28"/>
        </w:rPr>
        <w:t xml:space="preserve">              - Сурова Т.В. - Гл. специалист финансового отдела,</w:t>
      </w:r>
    </w:p>
    <w:p w:rsidR="004D3672" w:rsidRPr="003F5BBC" w:rsidRDefault="004D3672" w:rsidP="004D3672">
      <w:pPr>
        <w:rPr>
          <w:sz w:val="28"/>
          <w:szCs w:val="28"/>
        </w:rPr>
      </w:pPr>
      <w:r w:rsidRPr="003F5BBC">
        <w:rPr>
          <w:sz w:val="28"/>
          <w:szCs w:val="28"/>
        </w:rPr>
        <w:t xml:space="preserve">              - депутат Совета депутатов поселения Рязановское в городе Москве </w:t>
      </w:r>
    </w:p>
    <w:p w:rsidR="004D3672" w:rsidRPr="003F5BBC" w:rsidRDefault="004D3672" w:rsidP="004D3672">
      <w:pPr>
        <w:rPr>
          <w:sz w:val="28"/>
          <w:szCs w:val="28"/>
        </w:rPr>
      </w:pPr>
      <w:r w:rsidRPr="003F5BBC">
        <w:rPr>
          <w:sz w:val="28"/>
          <w:szCs w:val="28"/>
        </w:rPr>
        <w:t xml:space="preserve">               (по согласованию).</w:t>
      </w:r>
    </w:p>
    <w:p w:rsidR="00D01653" w:rsidRPr="003F5BBC" w:rsidRDefault="00D01653" w:rsidP="0069720F">
      <w:pPr>
        <w:rPr>
          <w:sz w:val="28"/>
          <w:szCs w:val="28"/>
        </w:rPr>
      </w:pPr>
    </w:p>
    <w:p w:rsidR="00D01653" w:rsidRPr="003F5BBC" w:rsidRDefault="00D01653" w:rsidP="0069720F">
      <w:pPr>
        <w:rPr>
          <w:sz w:val="28"/>
          <w:szCs w:val="28"/>
        </w:rPr>
      </w:pPr>
    </w:p>
    <w:sectPr w:rsidR="00D01653" w:rsidRPr="003F5BBC" w:rsidSect="002F2701">
      <w:pgSz w:w="11906" w:h="16838"/>
      <w:pgMar w:top="1134" w:right="73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E1B5BB7"/>
    <w:multiLevelType w:val="hybridMultilevel"/>
    <w:tmpl w:val="6EAAE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681546"/>
    <w:multiLevelType w:val="hybridMultilevel"/>
    <w:tmpl w:val="0CF8C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112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EE"/>
    <w:rsid w:val="0000616D"/>
    <w:rsid w:val="000126A2"/>
    <w:rsid w:val="00012830"/>
    <w:rsid w:val="00012890"/>
    <w:rsid w:val="0002272D"/>
    <w:rsid w:val="00022ABB"/>
    <w:rsid w:val="00030116"/>
    <w:rsid w:val="00036776"/>
    <w:rsid w:val="00044F2A"/>
    <w:rsid w:val="0006609D"/>
    <w:rsid w:val="0009038C"/>
    <w:rsid w:val="00094D90"/>
    <w:rsid w:val="00095D13"/>
    <w:rsid w:val="000B37E2"/>
    <w:rsid w:val="000B3983"/>
    <w:rsid w:val="000B7013"/>
    <w:rsid w:val="000C1345"/>
    <w:rsid w:val="000C5A44"/>
    <w:rsid w:val="000C6B6A"/>
    <w:rsid w:val="000D1060"/>
    <w:rsid w:val="000E2CFD"/>
    <w:rsid w:val="001028E9"/>
    <w:rsid w:val="001300ED"/>
    <w:rsid w:val="001371EE"/>
    <w:rsid w:val="00145039"/>
    <w:rsid w:val="00167D9D"/>
    <w:rsid w:val="0017721D"/>
    <w:rsid w:val="00183851"/>
    <w:rsid w:val="00184C7F"/>
    <w:rsid w:val="00197BF0"/>
    <w:rsid w:val="001A1899"/>
    <w:rsid w:val="001A650B"/>
    <w:rsid w:val="001B1B5A"/>
    <w:rsid w:val="001C2A20"/>
    <w:rsid w:val="001D09B4"/>
    <w:rsid w:val="001E69C8"/>
    <w:rsid w:val="001F0444"/>
    <w:rsid w:val="001F11E6"/>
    <w:rsid w:val="001F4DE8"/>
    <w:rsid w:val="00205EF2"/>
    <w:rsid w:val="00220316"/>
    <w:rsid w:val="002230F4"/>
    <w:rsid w:val="0023041D"/>
    <w:rsid w:val="002325AE"/>
    <w:rsid w:val="00251FDB"/>
    <w:rsid w:val="002614A0"/>
    <w:rsid w:val="002617C6"/>
    <w:rsid w:val="00272741"/>
    <w:rsid w:val="002845C3"/>
    <w:rsid w:val="0029094E"/>
    <w:rsid w:val="002A0C01"/>
    <w:rsid w:val="002A3202"/>
    <w:rsid w:val="002A5F29"/>
    <w:rsid w:val="002B1EEB"/>
    <w:rsid w:val="002B5DD7"/>
    <w:rsid w:val="002C3F47"/>
    <w:rsid w:val="002C6889"/>
    <w:rsid w:val="002E7898"/>
    <w:rsid w:val="002F2491"/>
    <w:rsid w:val="002F2701"/>
    <w:rsid w:val="002F2E75"/>
    <w:rsid w:val="0030776C"/>
    <w:rsid w:val="00325177"/>
    <w:rsid w:val="00327BE5"/>
    <w:rsid w:val="00337072"/>
    <w:rsid w:val="00343FE1"/>
    <w:rsid w:val="0035061E"/>
    <w:rsid w:val="003637E0"/>
    <w:rsid w:val="00364CD4"/>
    <w:rsid w:val="00365BCF"/>
    <w:rsid w:val="00366F8E"/>
    <w:rsid w:val="00372430"/>
    <w:rsid w:val="003730DA"/>
    <w:rsid w:val="00384E85"/>
    <w:rsid w:val="003A59BD"/>
    <w:rsid w:val="003B467F"/>
    <w:rsid w:val="003B4C73"/>
    <w:rsid w:val="003C102D"/>
    <w:rsid w:val="003D474E"/>
    <w:rsid w:val="003E03EE"/>
    <w:rsid w:val="003E3030"/>
    <w:rsid w:val="003F1202"/>
    <w:rsid w:val="003F5BBC"/>
    <w:rsid w:val="003F66EE"/>
    <w:rsid w:val="00416183"/>
    <w:rsid w:val="00423E94"/>
    <w:rsid w:val="00424587"/>
    <w:rsid w:val="00434B1F"/>
    <w:rsid w:val="00452387"/>
    <w:rsid w:val="004754B8"/>
    <w:rsid w:val="00483032"/>
    <w:rsid w:val="00483742"/>
    <w:rsid w:val="00494295"/>
    <w:rsid w:val="004949E7"/>
    <w:rsid w:val="004A46CF"/>
    <w:rsid w:val="004A482C"/>
    <w:rsid w:val="004A4E63"/>
    <w:rsid w:val="004C3EAA"/>
    <w:rsid w:val="004C5AEB"/>
    <w:rsid w:val="004D3218"/>
    <w:rsid w:val="004D3672"/>
    <w:rsid w:val="004D6A8F"/>
    <w:rsid w:val="004E66BC"/>
    <w:rsid w:val="004F2623"/>
    <w:rsid w:val="0050438E"/>
    <w:rsid w:val="00507EC6"/>
    <w:rsid w:val="00513A80"/>
    <w:rsid w:val="00524E6F"/>
    <w:rsid w:val="0056248F"/>
    <w:rsid w:val="00562BFD"/>
    <w:rsid w:val="00562E3F"/>
    <w:rsid w:val="00570CE2"/>
    <w:rsid w:val="0057333A"/>
    <w:rsid w:val="00583E0B"/>
    <w:rsid w:val="005842A4"/>
    <w:rsid w:val="00592250"/>
    <w:rsid w:val="005A5EC1"/>
    <w:rsid w:val="005A6F41"/>
    <w:rsid w:val="005B064B"/>
    <w:rsid w:val="005B1F98"/>
    <w:rsid w:val="005C6801"/>
    <w:rsid w:val="005D2D12"/>
    <w:rsid w:val="005D43DF"/>
    <w:rsid w:val="005E7A70"/>
    <w:rsid w:val="0060260B"/>
    <w:rsid w:val="00603305"/>
    <w:rsid w:val="00605720"/>
    <w:rsid w:val="00606421"/>
    <w:rsid w:val="00611A30"/>
    <w:rsid w:val="0063671B"/>
    <w:rsid w:val="006500E2"/>
    <w:rsid w:val="006538C7"/>
    <w:rsid w:val="00660EC2"/>
    <w:rsid w:val="006657B4"/>
    <w:rsid w:val="0069720F"/>
    <w:rsid w:val="006A3F4E"/>
    <w:rsid w:val="006B563B"/>
    <w:rsid w:val="006D6AC0"/>
    <w:rsid w:val="006E336B"/>
    <w:rsid w:val="006E79EA"/>
    <w:rsid w:val="006F5F27"/>
    <w:rsid w:val="00702532"/>
    <w:rsid w:val="00714C06"/>
    <w:rsid w:val="00714D76"/>
    <w:rsid w:val="00716A3A"/>
    <w:rsid w:val="0072157C"/>
    <w:rsid w:val="007402A6"/>
    <w:rsid w:val="00740828"/>
    <w:rsid w:val="00752CC6"/>
    <w:rsid w:val="00774ED6"/>
    <w:rsid w:val="007763B9"/>
    <w:rsid w:val="00781DEC"/>
    <w:rsid w:val="007A3DB3"/>
    <w:rsid w:val="007A75AB"/>
    <w:rsid w:val="007A7D97"/>
    <w:rsid w:val="007B051C"/>
    <w:rsid w:val="007C0385"/>
    <w:rsid w:val="007C0522"/>
    <w:rsid w:val="007C0D16"/>
    <w:rsid w:val="007C345B"/>
    <w:rsid w:val="007D198B"/>
    <w:rsid w:val="007D4A18"/>
    <w:rsid w:val="007D60F3"/>
    <w:rsid w:val="007E17AC"/>
    <w:rsid w:val="007F01FE"/>
    <w:rsid w:val="00800894"/>
    <w:rsid w:val="008015E4"/>
    <w:rsid w:val="008060E6"/>
    <w:rsid w:val="0081707B"/>
    <w:rsid w:val="00817DA7"/>
    <w:rsid w:val="008204B7"/>
    <w:rsid w:val="00832687"/>
    <w:rsid w:val="00847DE2"/>
    <w:rsid w:val="00851DE6"/>
    <w:rsid w:val="00853F64"/>
    <w:rsid w:val="00871DDC"/>
    <w:rsid w:val="00887025"/>
    <w:rsid w:val="008934C2"/>
    <w:rsid w:val="00893C1B"/>
    <w:rsid w:val="008C722D"/>
    <w:rsid w:val="008C7642"/>
    <w:rsid w:val="008D7136"/>
    <w:rsid w:val="008E3EA1"/>
    <w:rsid w:val="008E661E"/>
    <w:rsid w:val="008F54C2"/>
    <w:rsid w:val="009229DC"/>
    <w:rsid w:val="009319AB"/>
    <w:rsid w:val="009475A2"/>
    <w:rsid w:val="009530F7"/>
    <w:rsid w:val="009630AE"/>
    <w:rsid w:val="00963AC0"/>
    <w:rsid w:val="00967373"/>
    <w:rsid w:val="009732D7"/>
    <w:rsid w:val="00980802"/>
    <w:rsid w:val="009952AE"/>
    <w:rsid w:val="009971FE"/>
    <w:rsid w:val="009B0AF4"/>
    <w:rsid w:val="009B40D0"/>
    <w:rsid w:val="009B7E9E"/>
    <w:rsid w:val="009F4F75"/>
    <w:rsid w:val="009F5ED2"/>
    <w:rsid w:val="00A043A9"/>
    <w:rsid w:val="00A07E7C"/>
    <w:rsid w:val="00A15456"/>
    <w:rsid w:val="00A21E3D"/>
    <w:rsid w:val="00A26EB9"/>
    <w:rsid w:val="00A27BC3"/>
    <w:rsid w:val="00A43077"/>
    <w:rsid w:val="00A51280"/>
    <w:rsid w:val="00A51435"/>
    <w:rsid w:val="00A72EB0"/>
    <w:rsid w:val="00A91D50"/>
    <w:rsid w:val="00A96AB5"/>
    <w:rsid w:val="00A972B8"/>
    <w:rsid w:val="00AB35AC"/>
    <w:rsid w:val="00AC4569"/>
    <w:rsid w:val="00AC5479"/>
    <w:rsid w:val="00AD0490"/>
    <w:rsid w:val="00AD527B"/>
    <w:rsid w:val="00AE7492"/>
    <w:rsid w:val="00AF57E7"/>
    <w:rsid w:val="00B01A13"/>
    <w:rsid w:val="00B24998"/>
    <w:rsid w:val="00B31145"/>
    <w:rsid w:val="00B362A0"/>
    <w:rsid w:val="00B40D8D"/>
    <w:rsid w:val="00B62BCD"/>
    <w:rsid w:val="00B672F9"/>
    <w:rsid w:val="00B76E86"/>
    <w:rsid w:val="00B86E44"/>
    <w:rsid w:val="00BA1DFA"/>
    <w:rsid w:val="00BB0E05"/>
    <w:rsid w:val="00BB57F0"/>
    <w:rsid w:val="00BE1AF3"/>
    <w:rsid w:val="00BF2528"/>
    <w:rsid w:val="00C13F24"/>
    <w:rsid w:val="00C24514"/>
    <w:rsid w:val="00C35F10"/>
    <w:rsid w:val="00C375D0"/>
    <w:rsid w:val="00C406CD"/>
    <w:rsid w:val="00C56610"/>
    <w:rsid w:val="00C633A6"/>
    <w:rsid w:val="00C635F8"/>
    <w:rsid w:val="00C66B10"/>
    <w:rsid w:val="00C93810"/>
    <w:rsid w:val="00CA6CC7"/>
    <w:rsid w:val="00CB6F59"/>
    <w:rsid w:val="00CC1AB4"/>
    <w:rsid w:val="00CC27D6"/>
    <w:rsid w:val="00CC507A"/>
    <w:rsid w:val="00CD309A"/>
    <w:rsid w:val="00CD36E5"/>
    <w:rsid w:val="00CE48A6"/>
    <w:rsid w:val="00CE5664"/>
    <w:rsid w:val="00D01653"/>
    <w:rsid w:val="00D01855"/>
    <w:rsid w:val="00D05309"/>
    <w:rsid w:val="00D06D99"/>
    <w:rsid w:val="00D10AA7"/>
    <w:rsid w:val="00D15784"/>
    <w:rsid w:val="00D16101"/>
    <w:rsid w:val="00D24CCB"/>
    <w:rsid w:val="00D341B4"/>
    <w:rsid w:val="00D564C3"/>
    <w:rsid w:val="00D67396"/>
    <w:rsid w:val="00D76A1A"/>
    <w:rsid w:val="00D84C6A"/>
    <w:rsid w:val="00D92F44"/>
    <w:rsid w:val="00DD6F1B"/>
    <w:rsid w:val="00E0486B"/>
    <w:rsid w:val="00E04F43"/>
    <w:rsid w:val="00E111B4"/>
    <w:rsid w:val="00E24E12"/>
    <w:rsid w:val="00E27A86"/>
    <w:rsid w:val="00E30329"/>
    <w:rsid w:val="00E326E4"/>
    <w:rsid w:val="00E47363"/>
    <w:rsid w:val="00E57509"/>
    <w:rsid w:val="00E72CAC"/>
    <w:rsid w:val="00E756C6"/>
    <w:rsid w:val="00E91D18"/>
    <w:rsid w:val="00E9208A"/>
    <w:rsid w:val="00E9755F"/>
    <w:rsid w:val="00EA1E79"/>
    <w:rsid w:val="00EA2280"/>
    <w:rsid w:val="00EA39D2"/>
    <w:rsid w:val="00EA48D4"/>
    <w:rsid w:val="00ED0E8C"/>
    <w:rsid w:val="00ED11D2"/>
    <w:rsid w:val="00ED7479"/>
    <w:rsid w:val="00EF183D"/>
    <w:rsid w:val="00F10FF5"/>
    <w:rsid w:val="00F14900"/>
    <w:rsid w:val="00F203E4"/>
    <w:rsid w:val="00F234E6"/>
    <w:rsid w:val="00F34CED"/>
    <w:rsid w:val="00F42FE5"/>
    <w:rsid w:val="00F557F6"/>
    <w:rsid w:val="00F66341"/>
    <w:rsid w:val="00FA1704"/>
    <w:rsid w:val="00FA4F60"/>
    <w:rsid w:val="00FA59E8"/>
    <w:rsid w:val="00FB25D3"/>
    <w:rsid w:val="00FB464B"/>
    <w:rsid w:val="00FE1DF6"/>
    <w:rsid w:val="00FF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E7B5E-7E27-4C9D-B605-1DA04C65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20F"/>
    <w:pPr>
      <w:spacing w:before="100" w:beforeAutospacing="1" w:after="100" w:afterAutospacing="1"/>
    </w:pPr>
    <w:rPr>
      <w:sz w:val="22"/>
      <w:szCs w:val="22"/>
    </w:rPr>
  </w:style>
  <w:style w:type="character" w:customStyle="1" w:styleId="apple-converted-space">
    <w:name w:val="apple-converted-space"/>
    <w:basedOn w:val="a0"/>
    <w:rsid w:val="00FF0FC1"/>
  </w:style>
  <w:style w:type="character" w:styleId="a4">
    <w:name w:val="Hyperlink"/>
    <w:basedOn w:val="a0"/>
    <w:uiPriority w:val="99"/>
    <w:semiHidden/>
    <w:unhideWhenUsed/>
    <w:rsid w:val="00FF0FC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6E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5B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B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ar-info.ru/docs/acts/?sectId=86385" TargetMode="External"/><Relationship Id="rId13" Type="http://schemas.openxmlformats.org/officeDocument/2006/relationships/hyperlink" Target="http://www.audar-info.ru/docs/acts/?sectId=6438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udar-info.ru/docs/acts/?sectId=137620" TargetMode="External"/><Relationship Id="rId12" Type="http://schemas.openxmlformats.org/officeDocument/2006/relationships/hyperlink" Target="http://www.audar-info.ru/docs/acts/?sectId=717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audar-info.ru/docs/acts/?sectId=137620" TargetMode="External"/><Relationship Id="rId11" Type="http://schemas.openxmlformats.org/officeDocument/2006/relationships/hyperlink" Target="http://www.audar-info.ru/docs/politic/?sectId=1011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dar-info.ru/docs/acts/?sectId=64381" TargetMode="External"/><Relationship Id="rId10" Type="http://schemas.openxmlformats.org/officeDocument/2006/relationships/hyperlink" Target="http://www.audar-info.ru/docs/acts/?sectId=863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dar-info.ru/docs/acts/?sectId=137620" TargetMode="External"/><Relationship Id="rId14" Type="http://schemas.openxmlformats.org/officeDocument/2006/relationships/hyperlink" Target="http://www.audar-info.ru/docs/acts/?sectId=745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A37D8-7474-443A-BCD8-543B58DF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3</cp:revision>
  <cp:lastPrinted>2015-07-28T08:09:00Z</cp:lastPrinted>
  <dcterms:created xsi:type="dcterms:W3CDTF">2015-07-29T07:42:00Z</dcterms:created>
  <dcterms:modified xsi:type="dcterms:W3CDTF">2015-07-29T07:49:00Z</dcterms:modified>
</cp:coreProperties>
</file>