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88" w:rsidRPr="006C7D88" w:rsidRDefault="006C7D88" w:rsidP="006C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7D8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C7D88" w:rsidRPr="006C7D88" w:rsidRDefault="006C7D88" w:rsidP="006C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7D88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C7D88" w:rsidRPr="006C7D88" w:rsidRDefault="006C7D88" w:rsidP="006C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7D88" w:rsidRPr="006C7D88" w:rsidRDefault="006C7D88" w:rsidP="006C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7D8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C7D88" w:rsidRPr="006C7D88" w:rsidRDefault="006C7D88" w:rsidP="006C7D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7D8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C7D88">
        <w:rPr>
          <w:rFonts w:ascii="Times New Roman" w:eastAsia="Times New Roman" w:hAnsi="Times New Roman" w:cs="Times New Roman"/>
          <w:sz w:val="28"/>
          <w:szCs w:val="28"/>
        </w:rPr>
        <w:t>.10.2020 № 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C81804" w:rsidRPr="00ED1569" w:rsidRDefault="009E6E8B" w:rsidP="00533373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ED15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D1569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ED156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6C7D88">
        <w:rPr>
          <w:rFonts w:ascii="Times New Roman" w:eastAsia="Times New Roman" w:hAnsi="Times New Roman" w:cs="Times New Roman"/>
          <w:b/>
          <w:bCs/>
          <w:sz w:val="28"/>
          <w:szCs w:val="28"/>
        </w:rPr>
        <w:t>еделена управляющая организация</w:t>
      </w:r>
    </w:p>
    <w:p w:rsidR="00C81804" w:rsidRDefault="00C81804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569" w:rsidRDefault="00ED1569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 частью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 статьи 161 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Жилищн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кодекс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йской Федерации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Федеральным законом</w:t>
      </w: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</w:t>
      </w:r>
      <w:r w:rsidR="007D3E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Правительства РФ от 15.05.2013 №</w:t>
      </w:r>
      <w:r w:rsidR="00F4634F" w:rsidRP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416 "О порядке осуществления деятельности по управлению многоквартирными домами"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hyperlink r:id="rId6" w:history="1">
        <w:r w:rsidR="007D3E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Росс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ийской Федерации от 21.12.2018 №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</w:r>
      </w:hyperlink>
      <w:r w:rsidR="00D2258C">
        <w:rPr>
          <w:rFonts w:ascii="Times New Roman" w:hAnsi="Times New Roman" w:cs="Times New Roman"/>
          <w:sz w:val="28"/>
          <w:szCs w:val="28"/>
        </w:rPr>
        <w:t>, Закон</w:t>
      </w:r>
      <w:r w:rsidR="002A58D6">
        <w:rPr>
          <w:rFonts w:ascii="Times New Roman" w:hAnsi="Times New Roman" w:cs="Times New Roman"/>
          <w:sz w:val="28"/>
          <w:szCs w:val="28"/>
        </w:rPr>
        <w:t>ом</w:t>
      </w:r>
      <w:r w:rsidR="00D2258C">
        <w:rPr>
          <w:rFonts w:ascii="Times New Roman" w:hAnsi="Times New Roman" w:cs="Times New Roman"/>
          <w:sz w:val="28"/>
          <w:szCs w:val="28"/>
        </w:rPr>
        <w:t xml:space="preserve"> г. Москвы от 06.11.2002 №</w:t>
      </w:r>
      <w:r w:rsidR="00D2258C" w:rsidRPr="00D2258C">
        <w:rPr>
          <w:rFonts w:ascii="Times New Roman" w:hAnsi="Times New Roman" w:cs="Times New Roman"/>
          <w:sz w:val="28"/>
          <w:szCs w:val="28"/>
        </w:rPr>
        <w:t xml:space="preserve"> 56 "Об организации местного самоуправления в городе Москве"</w:t>
      </w:r>
      <w:r w:rsidR="00D225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>Уставом поселения Рязановское в городе Москве, Решением Совета депутатов поселения Рязановское</w:t>
      </w:r>
      <w:r w:rsidR="00CE34D4">
        <w:rPr>
          <w:rFonts w:ascii="Times New Roman" w:hAnsi="Times New Roman" w:cs="Times New Roman"/>
          <w:sz w:val="28"/>
          <w:szCs w:val="28"/>
        </w:rPr>
        <w:t xml:space="preserve"> </w:t>
      </w:r>
      <w:r w:rsidR="007D3EE3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D3EE3" w:rsidRPr="0047770C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4F751F" w:rsidRPr="0047770C">
        <w:rPr>
          <w:rFonts w:ascii="Times New Roman" w:hAnsi="Times New Roman" w:cs="Times New Roman"/>
          <w:sz w:val="28"/>
          <w:szCs w:val="28"/>
        </w:rPr>
        <w:t xml:space="preserve">от </w:t>
      </w:r>
      <w:r w:rsidR="0047770C" w:rsidRPr="0047770C">
        <w:rPr>
          <w:rFonts w:ascii="Times New Roman" w:hAnsi="Times New Roman" w:cs="Times New Roman"/>
          <w:sz w:val="28"/>
          <w:szCs w:val="28"/>
        </w:rPr>
        <w:t>07</w:t>
      </w:r>
      <w:r w:rsidR="004F751F" w:rsidRPr="0047770C">
        <w:rPr>
          <w:rFonts w:ascii="Times New Roman" w:hAnsi="Times New Roman" w:cs="Times New Roman"/>
          <w:sz w:val="28"/>
          <w:szCs w:val="28"/>
        </w:rPr>
        <w:t>.10.2020 г. №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2/15</w:t>
      </w:r>
      <w:r w:rsidR="004F751F" w:rsidRPr="0047770C">
        <w:rPr>
          <w:rFonts w:ascii="Times New Roman" w:hAnsi="Times New Roman" w:cs="Times New Roman"/>
          <w:sz w:val="28"/>
          <w:szCs w:val="28"/>
        </w:rPr>
        <w:t>«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>перечня организаций для управления многоквартирным домом, в отношении которого</w:t>
      </w:r>
      <w:r w:rsidR="006245C0" w:rsidRPr="006245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</w:t>
      </w:r>
      <w:r w:rsidR="006245C0" w:rsidRPr="006245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выбранный способ управления не реализован, не определена управляющая организация и принятия решения об  </w:t>
      </w:r>
      <w:r w:rsidR="006245C0" w:rsidRPr="006245C0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245C0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C81804">
        <w:rPr>
          <w:rFonts w:ascii="Times New Roman" w:hAnsi="Times New Roman" w:cs="Times New Roman"/>
          <w:sz w:val="28"/>
          <w:szCs w:val="28"/>
        </w:rPr>
        <w:t>, администрация поселения Рязановское</w:t>
      </w:r>
      <w:r w:rsidR="007D3EE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017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E6E8B" w:rsidRDefault="009E6E8B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017" w:rsidRPr="004E1017" w:rsidRDefault="004E1017" w:rsidP="009E6E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6245C0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A1F45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C2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2A652A" w:rsidRDefault="002A652A" w:rsidP="009E6E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52A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поселения Рязановское в информационно-телекоммуникационной сети </w:t>
      </w:r>
      <w:proofErr w:type="gramStart"/>
      <w:r w:rsidRPr="002A652A">
        <w:rPr>
          <w:rFonts w:ascii="Times New Roman" w:hAnsi="Times New Roman" w:cs="Times New Roman"/>
          <w:bCs/>
          <w:sz w:val="28"/>
          <w:szCs w:val="28"/>
        </w:rPr>
        <w:t>« Интернет</w:t>
      </w:r>
      <w:proofErr w:type="gramEnd"/>
      <w:r w:rsidRPr="002A65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A652A" w:rsidRDefault="002A652A" w:rsidP="009E6E8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A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4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A652A" w:rsidRDefault="002A652A" w:rsidP="009E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2A" w:rsidRP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A652A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A870CF" w:rsidRDefault="00A870CF" w:rsidP="009E6E8B">
      <w:pPr>
        <w:spacing w:after="0" w:line="240" w:lineRule="auto"/>
        <w:sectPr w:rsidR="00A870CF" w:rsidSect="002A652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870CF" w:rsidRPr="0078154A" w:rsidRDefault="00A870CF" w:rsidP="00A870CF">
      <w:pPr>
        <w:spacing w:after="0" w:line="240" w:lineRule="auto"/>
        <w:ind w:firstLine="10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78154A">
        <w:rPr>
          <w:rFonts w:ascii="Times New Roman" w:hAnsi="Times New Roman" w:cs="Times New Roman"/>
          <w:b/>
          <w:sz w:val="24"/>
          <w:szCs w:val="24"/>
        </w:rPr>
        <w:t>1</w:t>
      </w:r>
    </w:p>
    <w:p w:rsidR="00A870CF" w:rsidRPr="0078154A" w:rsidRDefault="00A870CF" w:rsidP="00A870CF">
      <w:pPr>
        <w:pStyle w:val="a5"/>
        <w:ind w:firstLine="10773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A870CF" w:rsidRPr="0078154A" w:rsidRDefault="00A870CF" w:rsidP="00A870CF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78154A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78154A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</w:p>
    <w:p w:rsidR="00A870CF" w:rsidRPr="0078154A" w:rsidRDefault="00A870CF" w:rsidP="00A870CF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Москве</w:t>
      </w:r>
    </w:p>
    <w:p w:rsidR="00A870CF" w:rsidRDefault="00A870CF" w:rsidP="00A870CF">
      <w:pPr>
        <w:pStyle w:val="a5"/>
        <w:ind w:firstLine="10773"/>
      </w:pPr>
      <w:r w:rsidRPr="007815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21.10.2020</w:t>
      </w:r>
      <w:r w:rsidRPr="0078154A">
        <w:rPr>
          <w:rFonts w:ascii="Times New Roman" w:hAnsi="Times New Roman" w:cs="Times New Roman"/>
          <w:b/>
          <w:sz w:val="24"/>
          <w:szCs w:val="24"/>
        </w:rPr>
        <w:t>__№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bookmarkStart w:id="0" w:name="_GoBack"/>
      <w:bookmarkEnd w:id="0"/>
    </w:p>
    <w:p w:rsidR="00A870CF" w:rsidRDefault="00A870CF" w:rsidP="00A8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B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870CF" w:rsidRDefault="00A870CF" w:rsidP="00A8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3B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870CF" w:rsidRPr="004463B1" w:rsidRDefault="00A870CF" w:rsidP="00A870CF">
      <w:pPr>
        <w:spacing w:after="0" w:line="240" w:lineRule="auto"/>
        <w:jc w:val="center"/>
        <w:rPr>
          <w:b/>
        </w:rPr>
      </w:pPr>
    </w:p>
    <w:tbl>
      <w:tblPr>
        <w:tblW w:w="159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208"/>
        <w:gridCol w:w="1264"/>
        <w:gridCol w:w="1566"/>
        <w:gridCol w:w="1552"/>
        <w:gridCol w:w="1601"/>
        <w:gridCol w:w="1621"/>
        <w:gridCol w:w="1314"/>
        <w:gridCol w:w="1212"/>
        <w:gridCol w:w="1440"/>
        <w:gridCol w:w="1514"/>
      </w:tblGrid>
      <w:tr w:rsidR="00A870CF" w:rsidRPr="00007576" w:rsidTr="00DA774E">
        <w:trPr>
          <w:trHeight w:val="9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F" w:rsidRPr="00326D3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 включения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452294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F" w:rsidRPr="00007576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домов в управлении</w:t>
            </w:r>
          </w:p>
        </w:tc>
      </w:tr>
      <w:tr w:rsidR="00A870CF" w:rsidRPr="00007576" w:rsidTr="00DA774E">
        <w:trPr>
          <w:trHeight w:val="1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F" w:rsidRPr="00100939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ООО «Управляющая Компания пресненского района» </w:t>
            </w:r>
          </w:p>
          <w:p w:rsidR="00A870CF" w:rsidRPr="00F73F3E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939">
              <w:rPr>
                <w:rFonts w:ascii="Times New Roman" w:hAnsi="Times New Roman" w:cs="Times New Roman"/>
                <w:b/>
                <w:sz w:val="24"/>
                <w:szCs w:val="24"/>
              </w:rPr>
              <w:t>ООО УК «ПРЕСНЕНСКОГО РАЙОНА»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7730165449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1037730009448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F" w:rsidRPr="0071692A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123001, ГОРОД МОСКВА, УЛИЦА БРОННАЯ М, ДОМ 31/13, Э ПОДВАЛ ПОМ III </w:t>
            </w:r>
            <w:proofErr w:type="gramStart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ОФ 1А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F" w:rsidRPr="0071692A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Шибилкин</w:t>
            </w:r>
            <w:proofErr w:type="spellEnd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8-499-252-20-63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F" w:rsidRPr="0071692A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F" w:rsidRPr="0071692A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02.04.2015 №077000138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CF" w:rsidRPr="0071692A" w:rsidRDefault="00A870CF" w:rsidP="00DA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</w:tr>
    </w:tbl>
    <w:p w:rsidR="00A870CF" w:rsidRDefault="00A870CF" w:rsidP="00A870CF"/>
    <w:p w:rsidR="006245C0" w:rsidRDefault="006245C0" w:rsidP="009E6E8B">
      <w:pPr>
        <w:spacing w:after="0" w:line="240" w:lineRule="auto"/>
      </w:pPr>
    </w:p>
    <w:sectPr w:rsidR="006245C0" w:rsidSect="00007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DE3D27"/>
    <w:multiLevelType w:val="hybridMultilevel"/>
    <w:tmpl w:val="89C4C7FC"/>
    <w:lvl w:ilvl="0" w:tplc="9A065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04"/>
    <w:rsid w:val="00130416"/>
    <w:rsid w:val="00234951"/>
    <w:rsid w:val="002A58D6"/>
    <w:rsid w:val="002A652A"/>
    <w:rsid w:val="003A1F45"/>
    <w:rsid w:val="0047770C"/>
    <w:rsid w:val="004E1017"/>
    <w:rsid w:val="004F751F"/>
    <w:rsid w:val="00533373"/>
    <w:rsid w:val="00547651"/>
    <w:rsid w:val="00565761"/>
    <w:rsid w:val="006245C0"/>
    <w:rsid w:val="006C7D88"/>
    <w:rsid w:val="007D3EE3"/>
    <w:rsid w:val="009E6E8B"/>
    <w:rsid w:val="00A870CF"/>
    <w:rsid w:val="00C81804"/>
    <w:rsid w:val="00CC2C61"/>
    <w:rsid w:val="00CE34D4"/>
    <w:rsid w:val="00D2258C"/>
    <w:rsid w:val="00DB2972"/>
    <w:rsid w:val="00E51538"/>
    <w:rsid w:val="00EB58CD"/>
    <w:rsid w:val="00ED1569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FB2C-6216-4FE6-86B8-2211BDF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  <w:style w:type="paragraph" w:styleId="a5">
    <w:name w:val="No Spacing"/>
    <w:uiPriority w:val="1"/>
    <w:qFormat/>
    <w:rsid w:val="00A870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027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USER</cp:lastModifiedBy>
  <cp:revision>3</cp:revision>
  <dcterms:created xsi:type="dcterms:W3CDTF">2020-10-26T07:37:00Z</dcterms:created>
  <dcterms:modified xsi:type="dcterms:W3CDTF">2020-10-26T08:56:00Z</dcterms:modified>
</cp:coreProperties>
</file>