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C1" w:rsidRPr="00A14587" w:rsidRDefault="004C12C1" w:rsidP="004C12C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2610485</wp:posOffset>
            </wp:positionH>
            <wp:positionV relativeFrom="line">
              <wp:posOffset>132080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1" w:rsidRPr="00A14587" w:rsidRDefault="004C12C1" w:rsidP="004C12C1">
      <w:pPr>
        <w:spacing w:after="0" w:afterAutospacing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71108" w:rsidRDefault="00C71108" w:rsidP="004C12C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12C1" w:rsidRPr="00A14587" w:rsidRDefault="004C12C1" w:rsidP="004C12C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587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C12C1" w:rsidRDefault="004C12C1" w:rsidP="004C12C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587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C12C1" w:rsidRPr="004C12C1" w:rsidRDefault="004C12C1" w:rsidP="004C12C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9E5CC" wp14:editId="5201C82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7D54" wp14:editId="4EF9D99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C12C1" w:rsidRPr="00A14587" w:rsidRDefault="004C12C1" w:rsidP="004C12C1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12C1" w:rsidRPr="00C71108" w:rsidRDefault="00C71108" w:rsidP="004C12C1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71108">
        <w:rPr>
          <w:rFonts w:ascii="Times New Roman" w:hAnsi="Times New Roman" w:cs="Times New Roman"/>
          <w:b/>
          <w:sz w:val="28"/>
          <w:szCs w:val="28"/>
        </w:rPr>
        <w:t>От</w:t>
      </w:r>
      <w:r w:rsidRPr="00C71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19.12.2017 </w:t>
      </w:r>
      <w:r w:rsidRPr="00C71108">
        <w:rPr>
          <w:rFonts w:ascii="Times New Roman" w:hAnsi="Times New Roman" w:cs="Times New Roman"/>
          <w:b/>
          <w:sz w:val="28"/>
          <w:szCs w:val="28"/>
        </w:rPr>
        <w:t>№</w:t>
      </w:r>
      <w:r w:rsidRPr="00C71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2/49</w:t>
      </w:r>
    </w:p>
    <w:p w:rsidR="004C12C1" w:rsidRPr="00A14587" w:rsidRDefault="004C12C1" w:rsidP="004C12C1">
      <w:pPr>
        <w:spacing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2C1" w:rsidRDefault="004C12C1" w:rsidP="004C12C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C12C1" w:rsidRDefault="004C12C1" w:rsidP="004C12C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</w:t>
      </w:r>
    </w:p>
    <w:p w:rsidR="004C12C1" w:rsidRDefault="004C12C1" w:rsidP="004C12C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 от 21.10.2014г. №4/2</w:t>
      </w:r>
    </w:p>
    <w:p w:rsidR="004C12C1" w:rsidRDefault="004C12C1" w:rsidP="004C12C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Р</w:t>
      </w:r>
      <w:r w:rsidRPr="00455C6D">
        <w:rPr>
          <w:rFonts w:ascii="Times New Roman" w:hAnsi="Times New Roman" w:cs="Times New Roman"/>
          <w:sz w:val="28"/>
          <w:szCs w:val="28"/>
        </w:rPr>
        <w:t>егламента</w:t>
      </w:r>
    </w:p>
    <w:p w:rsidR="004C12C1" w:rsidRDefault="004C12C1" w:rsidP="004C12C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C6D">
        <w:rPr>
          <w:rFonts w:ascii="Times New Roman" w:hAnsi="Times New Roman" w:cs="Times New Roman"/>
          <w:sz w:val="28"/>
          <w:szCs w:val="28"/>
        </w:rPr>
        <w:t xml:space="preserve">Совета депутатов поселения </w:t>
      </w:r>
      <w:r>
        <w:rPr>
          <w:rFonts w:ascii="Times New Roman" w:hAnsi="Times New Roman" w:cs="Times New Roman"/>
          <w:sz w:val="28"/>
          <w:szCs w:val="28"/>
        </w:rPr>
        <w:t>Рязановское</w:t>
      </w:r>
    </w:p>
    <w:p w:rsidR="004C12C1" w:rsidRDefault="004C12C1" w:rsidP="004C12C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3 созыва»</w:t>
      </w:r>
    </w:p>
    <w:p w:rsidR="00455B43" w:rsidRPr="00455C6D" w:rsidRDefault="00455B43" w:rsidP="0045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C1" w:rsidRDefault="00455B43" w:rsidP="00455B4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5C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</w:t>
      </w:r>
      <w:r>
        <w:rPr>
          <w:rFonts w:ascii="Times New Roman" w:hAnsi="Times New Roman" w:cs="Times New Roman"/>
          <w:sz w:val="28"/>
          <w:szCs w:val="28"/>
        </w:rPr>
        <w:t xml:space="preserve">3г. № 131-ФЗ «Об общих принципах </w:t>
      </w:r>
      <w:r w:rsidRPr="00455C6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на основании статьи 12 Закона города Москвы от </w:t>
      </w:r>
      <w:r w:rsidRPr="00455C6D">
        <w:rPr>
          <w:rFonts w:ascii="Times New Roman" w:hAnsi="Times New Roman" w:cs="Times New Roman"/>
          <w:sz w:val="28"/>
          <w:szCs w:val="28"/>
        </w:rPr>
        <w:t>06.11.2002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55C6D">
        <w:rPr>
          <w:rFonts w:ascii="Times New Roman" w:hAnsi="Times New Roman" w:cs="Times New Roman"/>
          <w:sz w:val="28"/>
          <w:szCs w:val="28"/>
        </w:rPr>
        <w:t xml:space="preserve"> №56 «Об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городе Москве», статьи 5 устава поселения Рязановское,</w:t>
      </w:r>
    </w:p>
    <w:p w:rsidR="004C12C1" w:rsidRPr="004C12C1" w:rsidRDefault="004C12C1" w:rsidP="00455B43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C1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1D4AF9" w:rsidRDefault="00240881" w:rsidP="0024088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депутатов поселения Рязановское</w:t>
      </w:r>
      <w:r w:rsidRPr="00240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21.10.2014г. №4/2 «Об утверждении Р</w:t>
      </w:r>
      <w:r w:rsidRPr="00455C6D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6D">
        <w:rPr>
          <w:rFonts w:ascii="Times New Roman" w:hAnsi="Times New Roman" w:cs="Times New Roman"/>
          <w:sz w:val="28"/>
          <w:szCs w:val="28"/>
        </w:rPr>
        <w:t xml:space="preserve">Совета депутатов поселения </w:t>
      </w:r>
      <w:r>
        <w:rPr>
          <w:rFonts w:ascii="Times New Roman" w:hAnsi="Times New Roman" w:cs="Times New Roman"/>
          <w:sz w:val="28"/>
          <w:szCs w:val="28"/>
        </w:rPr>
        <w:t>Рязановское в городе Москве 3 созыва» (с изменениями от 24.03.2015</w:t>
      </w:r>
      <w:r w:rsidR="00746EF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№3/10) следующие изменения и дополнения:</w:t>
      </w:r>
    </w:p>
    <w:p w:rsidR="007A36A0" w:rsidRDefault="007A36A0" w:rsidP="00240881">
      <w:pPr>
        <w:spacing w:before="0" w:beforeAutospacing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12 изложить в новой редакции:</w:t>
      </w:r>
    </w:p>
    <w:p w:rsidR="007A36A0" w:rsidRDefault="007A36A0" w:rsidP="007A36A0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12</w:t>
      </w:r>
    </w:p>
    <w:p w:rsidR="007A36A0" w:rsidRDefault="007A36A0" w:rsidP="007A36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заседаний Совета депутатов (далее –</w:t>
      </w:r>
      <w:r w:rsidR="00C71108">
        <w:rPr>
          <w:rFonts w:ascii="Times New Roman" w:hAnsi="Times New Roman" w:cs="Times New Roman"/>
          <w:sz w:val="28"/>
          <w:szCs w:val="28"/>
        </w:rPr>
        <w:t xml:space="preserve"> </w:t>
      </w:r>
      <w:r w:rsidR="00D31817">
        <w:rPr>
          <w:rFonts w:ascii="Times New Roman" w:hAnsi="Times New Roman" w:cs="Times New Roman"/>
          <w:sz w:val="28"/>
          <w:szCs w:val="28"/>
        </w:rPr>
        <w:t>график заседаний</w:t>
      </w:r>
      <w:r>
        <w:rPr>
          <w:rFonts w:ascii="Times New Roman" w:hAnsi="Times New Roman" w:cs="Times New Roman"/>
          <w:sz w:val="28"/>
          <w:szCs w:val="28"/>
        </w:rPr>
        <w:t>) утверждается решением Совета депутатов ежегодно. Проект графика заседаний формирует глава поселения.</w:t>
      </w:r>
    </w:p>
    <w:p w:rsidR="007A36A0" w:rsidRDefault="007A36A0" w:rsidP="007A36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Правом внесения предложений в график заседаний обладают глава поселения, депутат, группа депутатов,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администрации. </w:t>
      </w:r>
    </w:p>
    <w:p w:rsidR="007A36A0" w:rsidRDefault="007A36A0" w:rsidP="007A36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поселения представляет проект графика</w:t>
      </w:r>
      <w:r w:rsidR="00B37E86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депутатов.</w:t>
      </w:r>
    </w:p>
    <w:p w:rsidR="007A36A0" w:rsidRDefault="007A36A0" w:rsidP="00B737C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 о графике заседаний включается в повестку дня последнего заседания Совета депутатов каждого предшествующего года.</w:t>
      </w:r>
      <w:r w:rsidR="00B7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A0" w:rsidRDefault="007A36A0" w:rsidP="007A36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Утвержденный график заседаний направляется каждому депутату, в администрацию, а также в территориальные органы исполнительной власти (префектуру административного округа города Москвы) для информации. Утвержденный график заседаний размещается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5B43" w:rsidRDefault="00455B43" w:rsidP="00240881">
      <w:pPr>
        <w:pStyle w:val="1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lastRenderedPageBreak/>
        <w:t>2. Опубликовать настоящее решение в информационно-аналитической газете «Рязановский вестник» и разместить на официальном сайте органов местного самоуправления поселения Рязановское в сети Интернет.</w:t>
      </w:r>
    </w:p>
    <w:p w:rsidR="00455B43" w:rsidRDefault="00455B43" w:rsidP="00240881">
      <w:pPr>
        <w:pStyle w:val="1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455B43" w:rsidRDefault="00455B43" w:rsidP="00240881">
      <w:pPr>
        <w:pStyle w:val="1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5B43" w:rsidRDefault="00455B43" w:rsidP="00240881">
      <w:pPr>
        <w:pStyle w:val="1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5B43" w:rsidRPr="00C450CF" w:rsidRDefault="00455B43" w:rsidP="00240881">
      <w:pPr>
        <w:pStyle w:val="1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поселения Рязановское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9D7DE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С.Д. Левый</w:t>
      </w:r>
    </w:p>
    <w:p w:rsidR="00240881" w:rsidRPr="00240881" w:rsidRDefault="00240881" w:rsidP="002408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81" w:rsidRPr="00240881" w:rsidSect="00B737C8">
      <w:footerReference w:type="default" r:id="rId9"/>
      <w:pgSz w:w="11906" w:h="16838"/>
      <w:pgMar w:top="568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AB" w:rsidRDefault="002C0EAB" w:rsidP="00B737C8">
      <w:pPr>
        <w:spacing w:before="0" w:after="0" w:line="240" w:lineRule="auto"/>
      </w:pPr>
      <w:r>
        <w:separator/>
      </w:r>
    </w:p>
  </w:endnote>
  <w:endnote w:type="continuationSeparator" w:id="0">
    <w:p w:rsidR="002C0EAB" w:rsidRDefault="002C0EAB" w:rsidP="00B737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35441"/>
      <w:docPartObj>
        <w:docPartGallery w:val="Page Numbers (Bottom of Page)"/>
        <w:docPartUnique/>
      </w:docPartObj>
    </w:sdtPr>
    <w:sdtEndPr/>
    <w:sdtContent>
      <w:p w:rsidR="00B737C8" w:rsidRDefault="00B737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08">
          <w:rPr>
            <w:noProof/>
          </w:rPr>
          <w:t>2</w:t>
        </w:r>
        <w:r>
          <w:fldChar w:fldCharType="end"/>
        </w:r>
      </w:p>
    </w:sdtContent>
  </w:sdt>
  <w:p w:rsidR="00B737C8" w:rsidRDefault="00B737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AB" w:rsidRDefault="002C0EAB" w:rsidP="00B737C8">
      <w:pPr>
        <w:spacing w:before="0" w:after="0" w:line="240" w:lineRule="auto"/>
      </w:pPr>
      <w:r>
        <w:separator/>
      </w:r>
    </w:p>
  </w:footnote>
  <w:footnote w:type="continuationSeparator" w:id="0">
    <w:p w:rsidR="002C0EAB" w:rsidRDefault="002C0EAB" w:rsidP="00B737C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5C"/>
    <w:rsid w:val="00152786"/>
    <w:rsid w:val="00240881"/>
    <w:rsid w:val="002C0EAB"/>
    <w:rsid w:val="003C6774"/>
    <w:rsid w:val="00455B43"/>
    <w:rsid w:val="004C12C1"/>
    <w:rsid w:val="00746EF9"/>
    <w:rsid w:val="007A36A0"/>
    <w:rsid w:val="007A6F5C"/>
    <w:rsid w:val="009C6856"/>
    <w:rsid w:val="009D7DEE"/>
    <w:rsid w:val="00B37E86"/>
    <w:rsid w:val="00B737C8"/>
    <w:rsid w:val="00BF48BD"/>
    <w:rsid w:val="00C71108"/>
    <w:rsid w:val="00CF0EAD"/>
    <w:rsid w:val="00D31817"/>
    <w:rsid w:val="00D44B91"/>
    <w:rsid w:val="00D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1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881"/>
    <w:pPr>
      <w:ind w:left="720"/>
    </w:pPr>
  </w:style>
  <w:style w:type="paragraph" w:styleId="a3">
    <w:name w:val="header"/>
    <w:basedOn w:val="a"/>
    <w:link w:val="a4"/>
    <w:uiPriority w:val="99"/>
    <w:unhideWhenUsed/>
    <w:rsid w:val="00B737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7C8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B737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7C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1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881"/>
    <w:pPr>
      <w:ind w:left="720"/>
    </w:pPr>
  </w:style>
  <w:style w:type="paragraph" w:styleId="a3">
    <w:name w:val="header"/>
    <w:basedOn w:val="a"/>
    <w:link w:val="a4"/>
    <w:uiPriority w:val="99"/>
    <w:unhideWhenUsed/>
    <w:rsid w:val="00B737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7C8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B737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7C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2D12-1E6B-4460-A5A4-3071B7F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2017-12-18T15:35:00Z</cp:lastPrinted>
  <dcterms:created xsi:type="dcterms:W3CDTF">2017-12-16T13:16:00Z</dcterms:created>
  <dcterms:modified xsi:type="dcterms:W3CDTF">2017-12-20T08:18:00Z</dcterms:modified>
</cp:coreProperties>
</file>