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CB1811" w:rsidRDefault="009217E0" w:rsidP="00DF3A3C">
      <w:pPr>
        <w:tabs>
          <w:tab w:val="center" w:pos="3972"/>
          <w:tab w:val="right" w:pos="4404"/>
        </w:tabs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22A" w:rsidRPr="00CB181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824E4E" w:rsidRDefault="00FE3074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36EB1712" wp14:editId="73E0E13B">
            <wp:simplePos x="0" y="0"/>
            <wp:positionH relativeFrom="column">
              <wp:posOffset>2500630</wp:posOffset>
            </wp:positionH>
            <wp:positionV relativeFrom="line">
              <wp:posOffset>17145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AB" w:rsidRDefault="00F409AB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D9085" wp14:editId="100DEA0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6D7DF" wp14:editId="4D243FA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6C5" w:rsidRPr="00E03162" w:rsidRDefault="0074567E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3162">
        <w:rPr>
          <w:rFonts w:ascii="Times New Roman" w:hAnsi="Times New Roman" w:cs="Times New Roman"/>
          <w:b/>
          <w:sz w:val="28"/>
          <w:szCs w:val="28"/>
          <w:u w:val="single"/>
        </w:rPr>
        <w:t>16.12.2021</w:t>
      </w:r>
      <w:r w:rsidR="00DF3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A5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162">
        <w:rPr>
          <w:rFonts w:ascii="Times New Roman" w:hAnsi="Times New Roman" w:cs="Times New Roman"/>
          <w:b/>
          <w:sz w:val="28"/>
          <w:szCs w:val="28"/>
          <w:u w:val="single"/>
        </w:rPr>
        <w:t>3/32</w:t>
      </w:r>
    </w:p>
    <w:p w:rsidR="00DF3A3C" w:rsidRPr="00DF3A3C" w:rsidRDefault="00DF3A3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88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E46B74" w:rsidRPr="00CB1811" w:rsidRDefault="00E46B74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B26B9" w:rsidRDefault="00AB26B9" w:rsidP="00AB26B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Руководствуясь Феде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ральным законом от 06.10.2003 </w:t>
      </w:r>
      <w:r>
        <w:rPr>
          <w:rFonts w:ascii="Times New Roman" w:eastAsia="Courier New" w:hAnsi="Times New Roman" w:cs="Times New Roman"/>
          <w:sz w:val="28"/>
          <w:szCs w:val="28"/>
        </w:rPr>
        <w:t>№131-ФЗ «Об общих принципах организации местного самоуправле</w:t>
      </w:r>
      <w:bookmarkStart w:id="0" w:name="_GoBack"/>
      <w:bookmarkEnd w:id="0"/>
      <w:r>
        <w:rPr>
          <w:rFonts w:ascii="Times New Roman" w:eastAsia="Courier New" w:hAnsi="Times New Roman" w:cs="Times New Roman"/>
          <w:sz w:val="28"/>
          <w:szCs w:val="28"/>
        </w:rPr>
        <w:t>ния в Российской Федерации», Законо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м города Москвы от 06.11.2002 </w:t>
      </w:r>
      <w:r>
        <w:rPr>
          <w:rFonts w:ascii="Times New Roman" w:eastAsia="Courier New" w:hAnsi="Times New Roman" w:cs="Times New Roman"/>
          <w:sz w:val="28"/>
          <w:szCs w:val="28"/>
        </w:rPr>
        <w:t>№56 «Об организации местного самоуправления в городе Москве», уставом поселения Рязановское, за высокие показатели в работе и активное участие в общественно-политической деятельности,</w:t>
      </w:r>
    </w:p>
    <w:p w:rsidR="00AB26B9" w:rsidRDefault="00AB26B9" w:rsidP="00AB26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денежные средства на выплату единовременной премии работникам военно-учетного стола администрации поселения Рязановское и страховых взносов в размере </w:t>
      </w:r>
      <w:r w:rsidR="00013090">
        <w:rPr>
          <w:rFonts w:ascii="Times New Roman" w:hAnsi="Times New Roman" w:cs="Times New Roman"/>
          <w:sz w:val="28"/>
          <w:szCs w:val="28"/>
        </w:rPr>
        <w:t>299</w:t>
      </w:r>
      <w:r w:rsidR="0074567E">
        <w:rPr>
          <w:rFonts w:ascii="Times New Roman" w:hAnsi="Times New Roman" w:cs="Times New Roman"/>
          <w:sz w:val="28"/>
          <w:szCs w:val="28"/>
        </w:rPr>
        <w:t xml:space="preserve"> </w:t>
      </w:r>
      <w:r w:rsidR="00013090">
        <w:rPr>
          <w:rFonts w:ascii="Times New Roman" w:hAnsi="Times New Roman" w:cs="Times New Roman"/>
          <w:sz w:val="28"/>
          <w:szCs w:val="28"/>
        </w:rPr>
        <w:t>4</w:t>
      </w:r>
      <w:r w:rsidR="006616C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3090">
        <w:rPr>
          <w:rFonts w:ascii="Times New Roman" w:hAnsi="Times New Roman" w:cs="Times New Roman"/>
          <w:sz w:val="28"/>
          <w:szCs w:val="28"/>
        </w:rPr>
        <w:t>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090">
        <w:rPr>
          <w:rFonts w:ascii="Times New Roman" w:hAnsi="Times New Roman" w:cs="Times New Roman"/>
          <w:sz w:val="28"/>
          <w:szCs w:val="28"/>
        </w:rPr>
        <w:t>девяносто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13090">
        <w:rPr>
          <w:rFonts w:ascii="Times New Roman" w:hAnsi="Times New Roman" w:cs="Times New Roman"/>
          <w:sz w:val="28"/>
          <w:szCs w:val="28"/>
        </w:rPr>
        <w:t>четыреста</w:t>
      </w:r>
      <w:r>
        <w:rPr>
          <w:rFonts w:ascii="Times New Roman" w:hAnsi="Times New Roman" w:cs="Times New Roman"/>
          <w:sz w:val="28"/>
          <w:szCs w:val="28"/>
        </w:rPr>
        <w:t xml:space="preserve"> шестьдесят) рублей.</w:t>
      </w:r>
    </w:p>
    <w:p w:rsidR="00AB26B9" w:rsidRPr="00043F13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F13">
        <w:rPr>
          <w:rFonts w:ascii="Times New Roman" w:hAnsi="Times New Roman" w:cs="Times New Roman"/>
          <w:sz w:val="28"/>
          <w:szCs w:val="28"/>
        </w:rPr>
        <w:t>Предусмотреть в бюджете поселения Рязановское на 20</w:t>
      </w:r>
      <w:r w:rsidR="00043F13" w:rsidRPr="00043F13">
        <w:rPr>
          <w:rFonts w:ascii="Times New Roman" w:hAnsi="Times New Roman" w:cs="Times New Roman"/>
          <w:sz w:val="28"/>
          <w:szCs w:val="28"/>
        </w:rPr>
        <w:t>2</w:t>
      </w:r>
      <w:r w:rsidR="00423D0B">
        <w:rPr>
          <w:rFonts w:ascii="Times New Roman" w:hAnsi="Times New Roman" w:cs="Times New Roman"/>
          <w:sz w:val="28"/>
          <w:szCs w:val="28"/>
        </w:rPr>
        <w:t>1</w:t>
      </w:r>
      <w:r w:rsidRPr="00043F13">
        <w:rPr>
          <w:rFonts w:ascii="Times New Roman" w:hAnsi="Times New Roman" w:cs="Times New Roman"/>
          <w:sz w:val="28"/>
          <w:szCs w:val="28"/>
        </w:rPr>
        <w:t xml:space="preserve"> год денежные средства в размере </w:t>
      </w:r>
      <w:r w:rsidR="00013090">
        <w:rPr>
          <w:rFonts w:ascii="Times New Roman" w:hAnsi="Times New Roman" w:cs="Times New Roman"/>
          <w:sz w:val="28"/>
          <w:szCs w:val="28"/>
        </w:rPr>
        <w:t>299 460 (двести девяносто девять тысяч четыреста шестьдесят) рублей.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</w:t>
      </w:r>
      <w:r w:rsidR="00377DD9">
        <w:rPr>
          <w:rFonts w:ascii="Times New Roman" w:hAnsi="Times New Roman" w:cs="Times New Roman"/>
          <w:sz w:val="28"/>
          <w:szCs w:val="28"/>
        </w:rPr>
        <w:t xml:space="preserve">ь настоящее решение в бюллетене </w:t>
      </w:r>
      <w:r>
        <w:rPr>
          <w:rFonts w:ascii="Times New Roman" w:hAnsi="Times New Roman" w:cs="Times New Roman"/>
          <w:sz w:val="28"/>
          <w:szCs w:val="28"/>
        </w:rPr>
        <w:t>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Pr="00CB1811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Default="00792289" w:rsidP="0079228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Pr="00CB1811" w:rsidRDefault="0079228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CB1811" w:rsidRDefault="002915D9" w:rsidP="00777B1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CB181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04FE" w:rsidRPr="00CB1811">
        <w:rPr>
          <w:rFonts w:ascii="Times New Roman" w:hAnsi="Times New Roman" w:cs="Times New Roman"/>
          <w:sz w:val="28"/>
          <w:szCs w:val="28"/>
        </w:rPr>
        <w:tab/>
      </w:r>
      <w:r w:rsidR="00F24CAF" w:rsidRPr="00CB1811">
        <w:rPr>
          <w:rFonts w:ascii="Times New Roman" w:hAnsi="Times New Roman" w:cs="Times New Roman"/>
          <w:sz w:val="28"/>
          <w:szCs w:val="28"/>
        </w:rPr>
        <w:tab/>
      </w:r>
      <w:r w:rsidR="003F4A47" w:rsidRPr="00CB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C9B" w:rsidRPr="00CB18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B1811">
        <w:rPr>
          <w:rFonts w:ascii="Times New Roman" w:hAnsi="Times New Roman" w:cs="Times New Roman"/>
          <w:sz w:val="28"/>
          <w:szCs w:val="28"/>
        </w:rPr>
        <w:t xml:space="preserve"> </w:t>
      </w:r>
      <w:r w:rsidR="000F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D4A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E35D2" w:rsidRPr="00CB1811" w:rsidSect="000F45B0">
      <w:footerReference w:type="default" r:id="rId10"/>
      <w:pgSz w:w="11906" w:h="16838"/>
      <w:pgMar w:top="567" w:right="992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A6" w:rsidRDefault="00DA23A6">
      <w:pPr>
        <w:spacing w:after="0" w:line="240" w:lineRule="auto"/>
      </w:pPr>
      <w:r>
        <w:separator/>
      </w:r>
    </w:p>
  </w:endnote>
  <w:endnote w:type="continuationSeparator" w:id="0">
    <w:p w:rsidR="00DA23A6" w:rsidRDefault="00D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6D" w:rsidRDefault="00171B6D">
    <w:pPr>
      <w:pStyle w:val="a5"/>
      <w:jc w:val="right"/>
    </w:pPr>
  </w:p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A6" w:rsidRDefault="00DA23A6">
      <w:pPr>
        <w:spacing w:after="0" w:line="240" w:lineRule="auto"/>
      </w:pPr>
      <w:r>
        <w:separator/>
      </w:r>
    </w:p>
  </w:footnote>
  <w:footnote w:type="continuationSeparator" w:id="0">
    <w:p w:rsidR="00DA23A6" w:rsidRDefault="00DA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13090"/>
    <w:rsid w:val="00037D41"/>
    <w:rsid w:val="00043F13"/>
    <w:rsid w:val="00044877"/>
    <w:rsid w:val="00046D03"/>
    <w:rsid w:val="000A1CF8"/>
    <w:rsid w:val="000A3661"/>
    <w:rsid w:val="000C661B"/>
    <w:rsid w:val="000D52EB"/>
    <w:rsid w:val="000E3C05"/>
    <w:rsid w:val="000E4AC1"/>
    <w:rsid w:val="000E4D8E"/>
    <w:rsid w:val="000F2691"/>
    <w:rsid w:val="000F45B0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5DE"/>
    <w:rsid w:val="001A1901"/>
    <w:rsid w:val="001A1A6F"/>
    <w:rsid w:val="001A78F9"/>
    <w:rsid w:val="001A7DF4"/>
    <w:rsid w:val="001B4A4D"/>
    <w:rsid w:val="001B7ADD"/>
    <w:rsid w:val="001E35D2"/>
    <w:rsid w:val="001F5C1E"/>
    <w:rsid w:val="001F6971"/>
    <w:rsid w:val="002104E9"/>
    <w:rsid w:val="00215472"/>
    <w:rsid w:val="00217009"/>
    <w:rsid w:val="00227C3B"/>
    <w:rsid w:val="0028015E"/>
    <w:rsid w:val="002915D9"/>
    <w:rsid w:val="002958A8"/>
    <w:rsid w:val="002C25A2"/>
    <w:rsid w:val="002D00DF"/>
    <w:rsid w:val="002E3F29"/>
    <w:rsid w:val="002F6CDC"/>
    <w:rsid w:val="00313D4A"/>
    <w:rsid w:val="00314B69"/>
    <w:rsid w:val="00315187"/>
    <w:rsid w:val="003210F1"/>
    <w:rsid w:val="00330C9B"/>
    <w:rsid w:val="003343AC"/>
    <w:rsid w:val="00350B05"/>
    <w:rsid w:val="00364C7D"/>
    <w:rsid w:val="003656AA"/>
    <w:rsid w:val="00375839"/>
    <w:rsid w:val="00377DD9"/>
    <w:rsid w:val="00385B6B"/>
    <w:rsid w:val="003A4E76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6604"/>
    <w:rsid w:val="00423D0B"/>
    <w:rsid w:val="00444E53"/>
    <w:rsid w:val="00465608"/>
    <w:rsid w:val="004A428A"/>
    <w:rsid w:val="004B3DD3"/>
    <w:rsid w:val="004D17F3"/>
    <w:rsid w:val="004F4ED4"/>
    <w:rsid w:val="004F6762"/>
    <w:rsid w:val="0052183D"/>
    <w:rsid w:val="0052354D"/>
    <w:rsid w:val="0053285E"/>
    <w:rsid w:val="00534EEE"/>
    <w:rsid w:val="00536E5E"/>
    <w:rsid w:val="005523FD"/>
    <w:rsid w:val="00560359"/>
    <w:rsid w:val="005605D6"/>
    <w:rsid w:val="00571CA7"/>
    <w:rsid w:val="0059581F"/>
    <w:rsid w:val="005B3D82"/>
    <w:rsid w:val="005B4FD9"/>
    <w:rsid w:val="005B5D96"/>
    <w:rsid w:val="005C0420"/>
    <w:rsid w:val="005E0293"/>
    <w:rsid w:val="005E0BE3"/>
    <w:rsid w:val="005E2A97"/>
    <w:rsid w:val="005E5BFA"/>
    <w:rsid w:val="00641672"/>
    <w:rsid w:val="0066056A"/>
    <w:rsid w:val="006616C5"/>
    <w:rsid w:val="00662751"/>
    <w:rsid w:val="0068463B"/>
    <w:rsid w:val="00693F57"/>
    <w:rsid w:val="006957AD"/>
    <w:rsid w:val="006A3A2B"/>
    <w:rsid w:val="006B6957"/>
    <w:rsid w:val="006B790A"/>
    <w:rsid w:val="006E53A9"/>
    <w:rsid w:val="00712FC4"/>
    <w:rsid w:val="007352B6"/>
    <w:rsid w:val="0074567E"/>
    <w:rsid w:val="00760412"/>
    <w:rsid w:val="00761888"/>
    <w:rsid w:val="00770B89"/>
    <w:rsid w:val="00771E53"/>
    <w:rsid w:val="00777B18"/>
    <w:rsid w:val="00777D04"/>
    <w:rsid w:val="00780808"/>
    <w:rsid w:val="00782714"/>
    <w:rsid w:val="00792289"/>
    <w:rsid w:val="007A22FF"/>
    <w:rsid w:val="007A2EBA"/>
    <w:rsid w:val="007A3A4B"/>
    <w:rsid w:val="007B5219"/>
    <w:rsid w:val="007C6C8C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9217E0"/>
    <w:rsid w:val="00931EFE"/>
    <w:rsid w:val="009409DA"/>
    <w:rsid w:val="009579EF"/>
    <w:rsid w:val="0096224C"/>
    <w:rsid w:val="009657C2"/>
    <w:rsid w:val="009B138C"/>
    <w:rsid w:val="009C05BF"/>
    <w:rsid w:val="009E4A87"/>
    <w:rsid w:val="00A366CD"/>
    <w:rsid w:val="00A43EA2"/>
    <w:rsid w:val="00A53A8A"/>
    <w:rsid w:val="00A547F3"/>
    <w:rsid w:val="00A85274"/>
    <w:rsid w:val="00A918C5"/>
    <w:rsid w:val="00AA262E"/>
    <w:rsid w:val="00AB0268"/>
    <w:rsid w:val="00AB26B9"/>
    <w:rsid w:val="00AB3D2A"/>
    <w:rsid w:val="00AE51E8"/>
    <w:rsid w:val="00B24077"/>
    <w:rsid w:val="00B30CF9"/>
    <w:rsid w:val="00B33330"/>
    <w:rsid w:val="00B4017A"/>
    <w:rsid w:val="00B73E0E"/>
    <w:rsid w:val="00B74E6D"/>
    <w:rsid w:val="00B83D37"/>
    <w:rsid w:val="00BA392E"/>
    <w:rsid w:val="00BB0D7F"/>
    <w:rsid w:val="00BC04F1"/>
    <w:rsid w:val="00BC6A55"/>
    <w:rsid w:val="00BF723B"/>
    <w:rsid w:val="00C2340C"/>
    <w:rsid w:val="00C272D4"/>
    <w:rsid w:val="00C64B1A"/>
    <w:rsid w:val="00C72DA8"/>
    <w:rsid w:val="00CB1811"/>
    <w:rsid w:val="00CE6A6B"/>
    <w:rsid w:val="00D025C8"/>
    <w:rsid w:val="00D04C48"/>
    <w:rsid w:val="00D068AC"/>
    <w:rsid w:val="00D12717"/>
    <w:rsid w:val="00D163B3"/>
    <w:rsid w:val="00D7127D"/>
    <w:rsid w:val="00DA0911"/>
    <w:rsid w:val="00DA23A6"/>
    <w:rsid w:val="00DA7CB2"/>
    <w:rsid w:val="00DC4E3F"/>
    <w:rsid w:val="00DD17B1"/>
    <w:rsid w:val="00DD207F"/>
    <w:rsid w:val="00DE4264"/>
    <w:rsid w:val="00DE62E9"/>
    <w:rsid w:val="00DF00C7"/>
    <w:rsid w:val="00DF3A3C"/>
    <w:rsid w:val="00DF464E"/>
    <w:rsid w:val="00E03162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09AB"/>
    <w:rsid w:val="00F42CB3"/>
    <w:rsid w:val="00F55439"/>
    <w:rsid w:val="00F80EA4"/>
    <w:rsid w:val="00F959A3"/>
    <w:rsid w:val="00F97CF7"/>
    <w:rsid w:val="00FA60EE"/>
    <w:rsid w:val="00FA7D3B"/>
    <w:rsid w:val="00FB16BB"/>
    <w:rsid w:val="00FE3074"/>
    <w:rsid w:val="00FF058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2A42-E875-4A63-8A41-8510EAB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6</cp:revision>
  <cp:lastPrinted>2021-12-17T07:45:00Z</cp:lastPrinted>
  <dcterms:created xsi:type="dcterms:W3CDTF">2021-12-15T08:43:00Z</dcterms:created>
  <dcterms:modified xsi:type="dcterms:W3CDTF">2021-12-17T07:46:00Z</dcterms:modified>
</cp:coreProperties>
</file>