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FD33C4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367"/>
        <w:gridCol w:w="163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FD33C4">
            <w:pPr>
              <w:pStyle w:val="ConsPlusNormal"/>
            </w:pPr>
            <w:r>
              <w:t>Общая сумма деклариро</w:t>
            </w:r>
            <w:r w:rsidR="00FD33C4">
              <w:t xml:space="preserve">ванного годового дохода за 2020 </w:t>
            </w:r>
            <w:r>
              <w:t>год (руб.)</w:t>
            </w:r>
            <w:bookmarkStart w:id="0" w:name="_GoBack"/>
            <w:bookmarkEnd w:id="0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FD33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E627D4" w:rsidTr="00FD33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560CEA" w:rsidP="00772722">
            <w:pPr>
              <w:pStyle w:val="ConsPlusNormal"/>
            </w:pPr>
            <w:r>
              <w:t>Наумкина Т.В.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59418B" w:rsidP="00772722">
            <w:pPr>
              <w:pStyle w:val="ConsPlusNormal"/>
            </w:pPr>
            <w:r>
              <w:t>82,1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Pr="008A46EA" w:rsidRDefault="0059418B" w:rsidP="00772722">
            <w:pPr>
              <w:pStyle w:val="ConsPlusNormal"/>
              <w:rPr>
                <w:lang w:val="en-US"/>
              </w:rPr>
            </w:pPr>
            <w:r>
              <w:t>ФОЛЬКСВАГЕН ТИГУАН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FD33C4" w:rsidP="00772722">
            <w:pPr>
              <w:pStyle w:val="ConsPlusNormal"/>
            </w:pPr>
            <w:r>
              <w:t>8 008 593,63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E627D4" w:rsidTr="00FD33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59418B" w:rsidP="00772722">
            <w:pPr>
              <w:pStyle w:val="ConsPlusNormal"/>
            </w:pPr>
            <w:r>
              <w:t>601,0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</w:tr>
      <w:tr w:rsidR="0059418B" w:rsidTr="00FD33C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  <w:r>
              <w:t>1000,0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</w:tr>
    </w:tbl>
    <w:p w:rsidR="00772722" w:rsidRDefault="00FD33C4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560CEA"/>
    <w:rsid w:val="0059418B"/>
    <w:rsid w:val="00772722"/>
    <w:rsid w:val="008A46EA"/>
    <w:rsid w:val="00AD115B"/>
    <w:rsid w:val="00E627D4"/>
    <w:rsid w:val="00E97D5D"/>
    <w:rsid w:val="00F14533"/>
    <w:rsid w:val="00F551C6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2020-04-14T06:39:00Z</dcterms:created>
  <dcterms:modified xsi:type="dcterms:W3CDTF">2021-04-29T13:13:00Z</dcterms:modified>
</cp:coreProperties>
</file>